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15DC" w14:textId="77777777" w:rsidR="002A4438" w:rsidRPr="007D7478" w:rsidRDefault="008C1AB7" w:rsidP="00512F34">
      <w:pPr>
        <w:pStyle w:val="Otsikko1"/>
        <w:jc w:val="center"/>
      </w:pPr>
      <w:bookmarkStart w:id="0" w:name="_Toc141431391"/>
      <w:bookmarkStart w:id="1" w:name="_Toc141431699"/>
      <w:bookmarkStart w:id="2" w:name="_Toc141434686"/>
      <w:r w:rsidRPr="007D7478">
        <w:t>Projektinjohtopalveluiden</w:t>
      </w:r>
      <w:r w:rsidRPr="007D7478">
        <w:rPr>
          <w:spacing w:val="25"/>
        </w:rPr>
        <w:t xml:space="preserve"> </w:t>
      </w:r>
      <w:r w:rsidRPr="007D7478">
        <w:t>puitesopimus</w:t>
      </w:r>
      <w:bookmarkEnd w:id="0"/>
      <w:bookmarkEnd w:id="1"/>
      <w:bookmarkEnd w:id="2"/>
    </w:p>
    <w:p w14:paraId="123C15DD" w14:textId="77777777" w:rsidR="002A4438" w:rsidRPr="007D7478" w:rsidRDefault="002A4438" w:rsidP="00512F34">
      <w:pPr>
        <w:pStyle w:val="Otsikko1"/>
        <w:jc w:val="center"/>
      </w:pPr>
    </w:p>
    <w:p w14:paraId="123C15DE" w14:textId="796E47E8" w:rsidR="002A4438" w:rsidRPr="007D7478" w:rsidRDefault="000F7280" w:rsidP="00512F34">
      <w:pPr>
        <w:pStyle w:val="Otsikko1"/>
        <w:jc w:val="center"/>
      </w:pPr>
      <w:bookmarkStart w:id="3" w:name="_Toc141431392"/>
      <w:bookmarkStart w:id="4" w:name="_Toc141431700"/>
      <w:bookmarkStart w:id="5" w:name="_Toc141434687"/>
      <w:r w:rsidRPr="007D7478">
        <w:t>XXXXXX</w:t>
      </w:r>
      <w:r w:rsidR="008C1AB7" w:rsidRPr="007D7478">
        <w:rPr>
          <w:spacing w:val="-12"/>
        </w:rPr>
        <w:t xml:space="preserve"> </w:t>
      </w:r>
      <w:r w:rsidR="008C1AB7" w:rsidRPr="007D7478">
        <w:t>kaupungin</w:t>
      </w:r>
      <w:r w:rsidR="008C1AB7" w:rsidRPr="007D7478">
        <w:rPr>
          <w:spacing w:val="-12"/>
        </w:rPr>
        <w:t xml:space="preserve"> </w:t>
      </w:r>
      <w:r w:rsidR="008C1AB7" w:rsidRPr="007D7478">
        <w:t>energiatehokkuushankkeiden</w:t>
      </w:r>
      <w:r w:rsidR="008C1AB7" w:rsidRPr="007D7478">
        <w:rPr>
          <w:spacing w:val="-14"/>
        </w:rPr>
        <w:t xml:space="preserve"> </w:t>
      </w:r>
      <w:r w:rsidR="008C1AB7" w:rsidRPr="007D7478">
        <w:t>projektinjohtourakoit- sijan puitesopimus vuodelle 2023 ja 2024</w:t>
      </w:r>
      <w:bookmarkEnd w:id="3"/>
      <w:bookmarkEnd w:id="4"/>
      <w:bookmarkEnd w:id="5"/>
    </w:p>
    <w:p w14:paraId="6AA8A095" w14:textId="77777777" w:rsidR="005E135D" w:rsidRPr="007D7478" w:rsidRDefault="005E135D" w:rsidP="005E135D">
      <w:pPr>
        <w:spacing w:before="236"/>
        <w:ind w:left="112"/>
        <w:rPr>
          <w:b/>
        </w:rPr>
      </w:pPr>
    </w:p>
    <w:p w14:paraId="6569CBB7" w14:textId="7DC0DB43" w:rsidR="005E135D" w:rsidRPr="007D7478" w:rsidRDefault="005E135D" w:rsidP="009928AE">
      <w:pPr>
        <w:spacing w:before="236"/>
        <w:ind w:left="112"/>
        <w:jc w:val="center"/>
        <w:rPr>
          <w:b/>
        </w:rPr>
      </w:pPr>
      <w:r w:rsidRPr="007D7478">
        <w:rPr>
          <w:b/>
        </w:rPr>
        <w:t>Päivämäärä:</w:t>
      </w:r>
      <w:r w:rsidRPr="007D7478">
        <w:rPr>
          <w:b/>
          <w:spacing w:val="-10"/>
        </w:rPr>
        <w:t xml:space="preserve"> </w:t>
      </w:r>
      <w:r w:rsidRPr="007D7478">
        <w:rPr>
          <w:b/>
          <w:spacing w:val="-2"/>
        </w:rPr>
        <w:t>X.X.XXXX</w:t>
      </w:r>
    </w:p>
    <w:p w14:paraId="5E7F7ED0" w14:textId="77777777" w:rsidR="005E135D" w:rsidRPr="007D7478" w:rsidRDefault="005E135D" w:rsidP="00512F34">
      <w:pPr>
        <w:pStyle w:val="Otsikko1"/>
        <w:jc w:val="center"/>
      </w:pPr>
    </w:p>
    <w:p w14:paraId="123C15DF" w14:textId="77777777" w:rsidR="002A4438" w:rsidRPr="007D7478" w:rsidRDefault="002A4438">
      <w:pPr>
        <w:pStyle w:val="Leipteksti"/>
        <w:rPr>
          <w:b/>
          <w:sz w:val="30"/>
        </w:rPr>
      </w:pPr>
    </w:p>
    <w:p w14:paraId="4CC57E08" w14:textId="4F80C628" w:rsidR="00512F34" w:rsidRPr="007D7478" w:rsidRDefault="00512F34">
      <w:pPr>
        <w:rPr>
          <w:b/>
          <w:sz w:val="30"/>
          <w:szCs w:val="17"/>
        </w:rPr>
      </w:pPr>
      <w:r w:rsidRPr="007D7478">
        <w:rPr>
          <w:b/>
          <w:sz w:val="30"/>
        </w:rPr>
        <w:br w:type="page"/>
      </w:r>
    </w:p>
    <w:sdt>
      <w:sdtPr>
        <w:rPr>
          <w:rFonts w:ascii="Arial" w:eastAsia="Arial" w:hAnsi="Arial" w:cs="Arial"/>
          <w:color w:val="auto"/>
          <w:sz w:val="22"/>
          <w:szCs w:val="22"/>
          <w:lang w:eastAsia="en-US"/>
        </w:rPr>
        <w:id w:val="-93871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81BF1F" w14:textId="3D1F84BD" w:rsidR="003B3A12" w:rsidRPr="007D7478" w:rsidRDefault="003B3A12">
          <w:pPr>
            <w:pStyle w:val="Sisllysluettelonotsikko"/>
            <w:rPr>
              <w:rFonts w:ascii="Arial" w:hAnsi="Arial" w:cs="Arial"/>
            </w:rPr>
          </w:pPr>
          <w:r w:rsidRPr="007D7478">
            <w:rPr>
              <w:rFonts w:ascii="Arial" w:hAnsi="Arial" w:cs="Arial"/>
            </w:rPr>
            <w:t>Sisällysluettelo</w:t>
          </w:r>
        </w:p>
        <w:p w14:paraId="762DA4F2" w14:textId="4E6FD019" w:rsidR="00B755E6" w:rsidRDefault="003B3A12">
          <w:pPr>
            <w:pStyle w:val="Sisluet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r w:rsidRPr="007D7478">
            <w:fldChar w:fldCharType="begin"/>
          </w:r>
          <w:r w:rsidRPr="007D7478">
            <w:instrText xml:space="preserve"> TOC \o "1-3" \h \z \u </w:instrText>
          </w:r>
          <w:r w:rsidRPr="007D7478">
            <w:fldChar w:fldCharType="separate"/>
          </w:r>
          <w:hyperlink w:anchor="_Toc141434686" w:history="1">
            <w:r w:rsidR="00B755E6" w:rsidRPr="004A0486">
              <w:rPr>
                <w:rStyle w:val="Hyperlinkki"/>
                <w:noProof/>
              </w:rPr>
              <w:t>Projektinjohtopalveluiden</w:t>
            </w:r>
            <w:r w:rsidR="00B755E6" w:rsidRPr="004A0486">
              <w:rPr>
                <w:rStyle w:val="Hyperlinkki"/>
                <w:noProof/>
                <w:spacing w:val="25"/>
              </w:rPr>
              <w:t xml:space="preserve"> </w:t>
            </w:r>
            <w:r w:rsidR="00B755E6" w:rsidRPr="004A0486">
              <w:rPr>
                <w:rStyle w:val="Hyperlinkki"/>
                <w:noProof/>
              </w:rPr>
              <w:t>puitesopimus</w:t>
            </w:r>
            <w:r w:rsidR="00B755E6">
              <w:rPr>
                <w:noProof/>
                <w:webHidden/>
              </w:rPr>
              <w:tab/>
            </w:r>
            <w:r w:rsidR="00B755E6">
              <w:rPr>
                <w:noProof/>
                <w:webHidden/>
              </w:rPr>
              <w:fldChar w:fldCharType="begin"/>
            </w:r>
            <w:r w:rsidR="00B755E6">
              <w:rPr>
                <w:noProof/>
                <w:webHidden/>
              </w:rPr>
              <w:instrText xml:space="preserve"> PAGEREF _Toc141434686 \h </w:instrText>
            </w:r>
            <w:r w:rsidR="00B755E6">
              <w:rPr>
                <w:noProof/>
                <w:webHidden/>
              </w:rPr>
            </w:r>
            <w:r w:rsidR="00B755E6">
              <w:rPr>
                <w:noProof/>
                <w:webHidden/>
              </w:rPr>
              <w:fldChar w:fldCharType="separate"/>
            </w:r>
            <w:r w:rsidR="00B755E6">
              <w:rPr>
                <w:noProof/>
                <w:webHidden/>
              </w:rPr>
              <w:t>1</w:t>
            </w:r>
            <w:r w:rsidR="00B755E6">
              <w:rPr>
                <w:noProof/>
                <w:webHidden/>
              </w:rPr>
              <w:fldChar w:fldCharType="end"/>
            </w:r>
          </w:hyperlink>
        </w:p>
        <w:p w14:paraId="501DD472" w14:textId="633A965C" w:rsidR="00B755E6" w:rsidRDefault="00B755E6">
          <w:pPr>
            <w:pStyle w:val="Sisluet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87" w:history="1">
            <w:r w:rsidRPr="004A0486">
              <w:rPr>
                <w:rStyle w:val="Hyperlinkki"/>
                <w:noProof/>
              </w:rPr>
              <w:t>XXXXXX</w:t>
            </w:r>
            <w:r w:rsidRPr="004A0486">
              <w:rPr>
                <w:rStyle w:val="Hyperlinkki"/>
                <w:noProof/>
                <w:spacing w:val="-12"/>
              </w:rPr>
              <w:t xml:space="preserve"> </w:t>
            </w:r>
            <w:r w:rsidRPr="004A0486">
              <w:rPr>
                <w:rStyle w:val="Hyperlinkki"/>
                <w:noProof/>
              </w:rPr>
              <w:t>kaupungin</w:t>
            </w:r>
            <w:r w:rsidRPr="004A0486">
              <w:rPr>
                <w:rStyle w:val="Hyperlinkki"/>
                <w:noProof/>
                <w:spacing w:val="-12"/>
              </w:rPr>
              <w:t xml:space="preserve"> </w:t>
            </w:r>
            <w:r w:rsidRPr="004A0486">
              <w:rPr>
                <w:rStyle w:val="Hyperlinkki"/>
                <w:noProof/>
              </w:rPr>
              <w:t>energiatehokkuushankkeiden</w:t>
            </w:r>
            <w:r w:rsidRPr="004A0486">
              <w:rPr>
                <w:rStyle w:val="Hyperlinkki"/>
                <w:noProof/>
                <w:spacing w:val="-14"/>
              </w:rPr>
              <w:t xml:space="preserve"> </w:t>
            </w:r>
            <w:r w:rsidRPr="004A0486">
              <w:rPr>
                <w:rStyle w:val="Hyperlinkki"/>
                <w:noProof/>
              </w:rPr>
              <w:t>projektinjohtourakoit- sijan puitesopimus vuodelle 2023 ja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BEF0F" w14:textId="157E6163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88" w:history="1">
            <w:r w:rsidRPr="004A0486">
              <w:rPr>
                <w:rStyle w:val="Hyperlinkk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URAKAN</w:t>
            </w:r>
            <w:r w:rsidRPr="004A0486">
              <w:rPr>
                <w:rStyle w:val="Hyperlinkki"/>
                <w:noProof/>
                <w:spacing w:val="-16"/>
              </w:rPr>
              <w:t xml:space="preserve"> </w:t>
            </w:r>
            <w:r w:rsidRPr="004A0486">
              <w:rPr>
                <w:rStyle w:val="Hyperlinkki"/>
                <w:noProof/>
              </w:rPr>
              <w:t>SOPIMUSPUOLET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EDD86" w14:textId="1BE3736D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89" w:history="1">
            <w:r w:rsidRPr="004A0486">
              <w:rPr>
                <w:rStyle w:val="Hyperlinkk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PROJEKTIJOHTOURAKOITSIJAN SUORITUSVELVOLLISUUS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55E07" w14:textId="7C660ED2" w:rsidR="00B755E6" w:rsidRDefault="00B755E6">
          <w:pPr>
            <w:pStyle w:val="Sisluet3"/>
            <w:tabs>
              <w:tab w:val="left" w:pos="110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0" w:history="1">
            <w:r w:rsidRPr="004A0486">
              <w:rPr>
                <w:rStyle w:val="Hyperlinkk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PROJEKTIJOHTOURAKKA</w:t>
            </w:r>
            <w:r w:rsidRPr="004A0486">
              <w:rPr>
                <w:rStyle w:val="Hyperlinkki"/>
                <w:noProof/>
                <w:spacing w:val="-12"/>
              </w:rPr>
              <w:t xml:space="preserve"> </w:t>
            </w:r>
            <w:r w:rsidRPr="004A0486">
              <w:rPr>
                <w:rStyle w:val="Hyperlinkki"/>
                <w:noProof/>
              </w:rPr>
              <w:t>PALVELUN</w:t>
            </w:r>
            <w:r w:rsidRPr="004A0486">
              <w:rPr>
                <w:rStyle w:val="Hyperlinkki"/>
                <w:noProof/>
                <w:spacing w:val="-12"/>
              </w:rPr>
              <w:t xml:space="preserve"> </w:t>
            </w:r>
            <w:r w:rsidRPr="004A0486">
              <w:rPr>
                <w:rStyle w:val="Hyperlinkki"/>
                <w:noProof/>
                <w:spacing w:val="-2"/>
              </w:rPr>
              <w:t>SISÄLTÖ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53897" w14:textId="1D96019B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1" w:history="1">
            <w:r w:rsidRPr="004A0486">
              <w:rPr>
                <w:rStyle w:val="Hyperlinkk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URAKKAHINTA</w:t>
            </w:r>
            <w:r w:rsidRPr="004A0486">
              <w:rPr>
                <w:rStyle w:val="Hyperlinkki"/>
                <w:noProof/>
                <w:spacing w:val="-5"/>
              </w:rPr>
              <w:t xml:space="preserve"> </w:t>
            </w:r>
            <w:r w:rsidRPr="004A0486">
              <w:rPr>
                <w:rStyle w:val="Hyperlinkki"/>
                <w:noProof/>
              </w:rPr>
              <w:t>JA</w:t>
            </w:r>
            <w:r w:rsidRPr="004A0486">
              <w:rPr>
                <w:rStyle w:val="Hyperlinkki"/>
                <w:noProof/>
                <w:spacing w:val="-6"/>
              </w:rPr>
              <w:t xml:space="preserve"> </w:t>
            </w:r>
            <w:r w:rsidRPr="004A0486">
              <w:rPr>
                <w:rStyle w:val="Hyperlinkki"/>
                <w:noProof/>
              </w:rPr>
              <w:t>SEN</w:t>
            </w:r>
            <w:r w:rsidRPr="004A0486">
              <w:rPr>
                <w:rStyle w:val="Hyperlinkki"/>
                <w:noProof/>
                <w:spacing w:val="-5"/>
              </w:rPr>
              <w:t xml:space="preserve"> </w:t>
            </w:r>
            <w:r w:rsidRPr="004A0486">
              <w:rPr>
                <w:rStyle w:val="Hyperlinkki"/>
                <w:noProof/>
                <w:spacing w:val="-2"/>
              </w:rPr>
              <w:t>MAKSAMINEN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8D10C" w14:textId="5464526C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2" w:history="1">
            <w:r w:rsidRPr="004A0486">
              <w:rPr>
                <w:rStyle w:val="Hyperlinkk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LASKUTUS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88B2E" w14:textId="3F56446D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3" w:history="1">
            <w:r w:rsidRPr="004A0486">
              <w:rPr>
                <w:rStyle w:val="Hyperlinkk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VAKUUDET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04B0A" w14:textId="3EE9F3F7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4" w:history="1">
            <w:r w:rsidRPr="004A0486">
              <w:rPr>
                <w:rStyle w:val="Hyperlinkk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ASIAKIRJAT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B849E" w14:textId="40FF8690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5" w:history="1">
            <w:r w:rsidRPr="004A0486">
              <w:rPr>
                <w:rStyle w:val="Hyperlinkk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SOPIMUKSEN VOIMASSAOLOAIKA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B6DE7" w14:textId="2F7142C4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6" w:history="1">
            <w:r w:rsidRPr="004A0486">
              <w:rPr>
                <w:rStyle w:val="Hyperlinkki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TYÖMAAPALVELUT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3FBDA" w14:textId="4A03EBC8" w:rsidR="00B755E6" w:rsidRDefault="00B755E6">
          <w:pPr>
            <w:pStyle w:val="Sisluet2"/>
            <w:tabs>
              <w:tab w:val="left" w:pos="66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7" w:history="1">
            <w:r w:rsidRPr="004A0486">
              <w:rPr>
                <w:rStyle w:val="Hyperlinkk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TILAAJAN MYÖTÄVAIKUTUSVELVOLLISUUS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1B83A" w14:textId="3ED244F5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8" w:history="1">
            <w:r w:rsidRPr="004A0486">
              <w:rPr>
                <w:rStyle w:val="Hyperlinkk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LUVAT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587B2" w14:textId="6C7ADF39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699" w:history="1">
            <w:r w:rsidRPr="004A0486">
              <w:rPr>
                <w:rStyle w:val="Hyperlinkki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TAKUUAIKA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3B6F8" w14:textId="4F845082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700" w:history="1">
            <w:r w:rsidRPr="004A0486">
              <w:rPr>
                <w:rStyle w:val="Hyperlinkki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VAKUUTUKSET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F12F2" w14:textId="0E6E4CB0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701" w:history="1">
            <w:r w:rsidRPr="004A0486">
              <w:rPr>
                <w:rStyle w:val="Hyperlinkki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URAKOITSIJAN VASTUU VIRHEISTÄ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6B95D" w14:textId="72B33668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702" w:history="1">
            <w:r w:rsidRPr="004A0486">
              <w:rPr>
                <w:rStyle w:val="Hyperlinkki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URAKOITSIJAN SELVITYKSET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1EA8A" w14:textId="60CF3708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703" w:history="1">
            <w:r w:rsidRPr="004A0486">
              <w:rPr>
                <w:rStyle w:val="Hyperlinkki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PROJEKTIJOHTOURAKOITSIJAN ALIURAKOITSIJAT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FB475" w14:textId="57F5C302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704" w:history="1">
            <w:r w:rsidRPr="004A0486">
              <w:rPr>
                <w:rStyle w:val="Hyperlinkki"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TIEDONANTOVELVOLLISUUS TYÖNTEKIJÖISTÄ JA URAKOISTA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ABDF3" w14:textId="21AED276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705" w:history="1">
            <w:r w:rsidRPr="004A0486">
              <w:rPr>
                <w:rStyle w:val="Hyperlinkki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RIITAISUUKSIEN RATKAISEMINEN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5FE20" w14:textId="346D6198" w:rsidR="00B755E6" w:rsidRDefault="00B755E6">
          <w:pPr>
            <w:pStyle w:val="Sisluet2"/>
            <w:tabs>
              <w:tab w:val="left" w:pos="880"/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41434706" w:history="1">
            <w:r w:rsidRPr="004A0486">
              <w:rPr>
                <w:rStyle w:val="Hyperlinkki"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Pr="004A0486">
              <w:rPr>
                <w:rStyle w:val="Hyperlinkki"/>
                <w:noProof/>
              </w:rPr>
              <w:t>ALLEKIRJOITUKSET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_Toc141434706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DCFD2" w14:textId="1422EC5E" w:rsidR="003B3A12" w:rsidRPr="007D7478" w:rsidRDefault="003B3A12">
          <w:r w:rsidRPr="007D7478">
            <w:rPr>
              <w:b/>
              <w:bCs/>
            </w:rPr>
            <w:fldChar w:fldCharType="end"/>
          </w:r>
        </w:p>
      </w:sdtContent>
    </w:sdt>
    <w:p w14:paraId="5C7C911B" w14:textId="77777777" w:rsidR="00512F34" w:rsidRPr="007D7478" w:rsidRDefault="00512F34">
      <w:pPr>
        <w:rPr>
          <w:b/>
          <w:sz w:val="30"/>
        </w:rPr>
      </w:pPr>
    </w:p>
    <w:p w14:paraId="3835840D" w14:textId="77777777" w:rsidR="00512F34" w:rsidRPr="007D7478" w:rsidRDefault="00512F34">
      <w:pPr>
        <w:rPr>
          <w:b/>
          <w:sz w:val="30"/>
        </w:rPr>
      </w:pPr>
    </w:p>
    <w:p w14:paraId="42ECBE5B" w14:textId="77777777" w:rsidR="00512F34" w:rsidRPr="007D7478" w:rsidRDefault="00512F34">
      <w:pPr>
        <w:rPr>
          <w:b/>
          <w:sz w:val="30"/>
        </w:rPr>
      </w:pPr>
    </w:p>
    <w:p w14:paraId="765DDA3E" w14:textId="77777777" w:rsidR="00512F34" w:rsidRPr="007D7478" w:rsidRDefault="00512F34">
      <w:pPr>
        <w:rPr>
          <w:b/>
          <w:sz w:val="30"/>
        </w:rPr>
      </w:pPr>
    </w:p>
    <w:p w14:paraId="2180B614" w14:textId="77777777" w:rsidR="00512F34" w:rsidRPr="007D7478" w:rsidRDefault="00512F34">
      <w:pPr>
        <w:rPr>
          <w:b/>
          <w:sz w:val="30"/>
        </w:rPr>
      </w:pPr>
    </w:p>
    <w:p w14:paraId="6398F07A" w14:textId="77777777" w:rsidR="00512F34" w:rsidRPr="007D7478" w:rsidRDefault="00512F34">
      <w:pPr>
        <w:rPr>
          <w:b/>
          <w:sz w:val="30"/>
        </w:rPr>
      </w:pPr>
    </w:p>
    <w:p w14:paraId="43957F54" w14:textId="77777777" w:rsidR="00512F34" w:rsidRPr="007D7478" w:rsidRDefault="00512F34">
      <w:pPr>
        <w:rPr>
          <w:b/>
          <w:sz w:val="30"/>
        </w:rPr>
      </w:pPr>
    </w:p>
    <w:p w14:paraId="6C4F4261" w14:textId="77777777" w:rsidR="00512F34" w:rsidRPr="007D7478" w:rsidRDefault="00512F34">
      <w:pPr>
        <w:rPr>
          <w:b/>
          <w:sz w:val="30"/>
        </w:rPr>
      </w:pPr>
    </w:p>
    <w:p w14:paraId="56079C32" w14:textId="77777777" w:rsidR="00512F34" w:rsidRPr="007D7478" w:rsidRDefault="00512F34">
      <w:pPr>
        <w:rPr>
          <w:b/>
          <w:sz w:val="30"/>
        </w:rPr>
      </w:pPr>
    </w:p>
    <w:p w14:paraId="03A0D7CF" w14:textId="77777777" w:rsidR="00512F34" w:rsidRPr="007D7478" w:rsidRDefault="00512F34">
      <w:pPr>
        <w:rPr>
          <w:b/>
          <w:sz w:val="30"/>
        </w:rPr>
      </w:pPr>
    </w:p>
    <w:p w14:paraId="77037509" w14:textId="77777777" w:rsidR="00512F34" w:rsidRPr="007D7478" w:rsidRDefault="00512F34">
      <w:pPr>
        <w:rPr>
          <w:b/>
          <w:sz w:val="30"/>
        </w:rPr>
      </w:pPr>
    </w:p>
    <w:p w14:paraId="59F0EDB9" w14:textId="77777777" w:rsidR="00512F34" w:rsidRPr="007D7478" w:rsidRDefault="00512F34">
      <w:pPr>
        <w:rPr>
          <w:b/>
          <w:sz w:val="30"/>
        </w:rPr>
      </w:pPr>
    </w:p>
    <w:p w14:paraId="1A3ED0CA" w14:textId="5AADD5D3" w:rsidR="00512F34" w:rsidRPr="007D7478" w:rsidRDefault="00512F34">
      <w:pPr>
        <w:rPr>
          <w:b/>
          <w:sz w:val="30"/>
          <w:szCs w:val="17"/>
        </w:rPr>
      </w:pPr>
      <w:r w:rsidRPr="007D7478">
        <w:rPr>
          <w:b/>
          <w:sz w:val="30"/>
        </w:rPr>
        <w:br w:type="page"/>
      </w:r>
    </w:p>
    <w:p w14:paraId="0179C176" w14:textId="0BC5CA30" w:rsidR="009928AE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6" w:name="_Toc141434688"/>
      <w:r w:rsidRPr="007D7478">
        <w:rPr>
          <w:rFonts w:ascii="Arial" w:hAnsi="Arial" w:cs="Arial"/>
        </w:rPr>
        <w:lastRenderedPageBreak/>
        <w:t>URAKAN</w:t>
      </w:r>
      <w:r w:rsidRPr="007D7478">
        <w:rPr>
          <w:rFonts w:ascii="Arial" w:hAnsi="Arial" w:cs="Arial"/>
          <w:spacing w:val="-16"/>
        </w:rPr>
        <w:t xml:space="preserve"> </w:t>
      </w:r>
      <w:r w:rsidRPr="007D7478">
        <w:rPr>
          <w:rFonts w:ascii="Arial" w:hAnsi="Arial" w:cs="Arial"/>
        </w:rPr>
        <w:t>SOPIMUSPUOLET</w:t>
      </w:r>
      <w:bookmarkEnd w:id="6"/>
    </w:p>
    <w:p w14:paraId="167C014F" w14:textId="77777777" w:rsidR="009928AE" w:rsidRPr="007D7478" w:rsidRDefault="009928AE" w:rsidP="009928AE"/>
    <w:p w14:paraId="123C15E1" w14:textId="363E7E31" w:rsidR="002A4438" w:rsidRPr="007D7478" w:rsidRDefault="008C1AB7" w:rsidP="009928AE">
      <w:pPr>
        <w:rPr>
          <w:b/>
          <w:bCs/>
        </w:rPr>
      </w:pPr>
      <w:r w:rsidRPr="007D7478">
        <w:rPr>
          <w:b/>
          <w:bCs/>
        </w:rPr>
        <w:t>TILAAJA</w:t>
      </w:r>
    </w:p>
    <w:p w14:paraId="123C15E2" w14:textId="24BEA6A9" w:rsidR="002A4438" w:rsidRPr="007D7478" w:rsidRDefault="000F7280" w:rsidP="009928AE">
      <w:r w:rsidRPr="007D7478">
        <w:t>XXXXX</w:t>
      </w:r>
      <w:r w:rsidR="008C1AB7" w:rsidRPr="007D7478">
        <w:rPr>
          <w:spacing w:val="-5"/>
        </w:rPr>
        <w:t xml:space="preserve"> </w:t>
      </w:r>
      <w:r w:rsidR="008C1AB7" w:rsidRPr="007D7478">
        <w:t>kaupunki</w:t>
      </w:r>
    </w:p>
    <w:p w14:paraId="123C15E3" w14:textId="77777777" w:rsidR="002A4438" w:rsidRPr="007D7478" w:rsidRDefault="002A4438">
      <w:pPr>
        <w:pStyle w:val="Leipteksti"/>
        <w:spacing w:before="6"/>
        <w:rPr>
          <w:sz w:val="28"/>
        </w:rPr>
      </w:pPr>
    </w:p>
    <w:p w14:paraId="123C15E4" w14:textId="77777777" w:rsidR="002A4438" w:rsidRPr="007D7478" w:rsidRDefault="008C1AB7" w:rsidP="009928AE">
      <w:pPr>
        <w:rPr>
          <w:b/>
          <w:bCs/>
        </w:rPr>
      </w:pPr>
      <w:r w:rsidRPr="007D7478">
        <w:rPr>
          <w:b/>
          <w:bCs/>
        </w:rPr>
        <w:t>Osoite:</w:t>
      </w:r>
    </w:p>
    <w:p w14:paraId="123C15E7" w14:textId="77777777" w:rsidR="002A4438" w:rsidRPr="007D7478" w:rsidRDefault="002A4438">
      <w:pPr>
        <w:pStyle w:val="Leipteksti"/>
        <w:spacing w:before="8"/>
        <w:rPr>
          <w:sz w:val="28"/>
        </w:rPr>
      </w:pPr>
    </w:p>
    <w:p w14:paraId="123C15E8" w14:textId="77777777" w:rsidR="002A4438" w:rsidRPr="007D7478" w:rsidRDefault="008C1AB7" w:rsidP="009928AE">
      <w:pPr>
        <w:rPr>
          <w:b/>
          <w:bCs/>
        </w:rPr>
      </w:pPr>
      <w:r w:rsidRPr="007D7478">
        <w:rPr>
          <w:b/>
          <w:bCs/>
        </w:rPr>
        <w:t>Yhteyshenkilö sopimusasioissa:</w:t>
      </w:r>
    </w:p>
    <w:p w14:paraId="123C15EA" w14:textId="77777777" w:rsidR="002A4438" w:rsidRPr="007D7478" w:rsidRDefault="002A4438">
      <w:pPr>
        <w:pStyle w:val="Leipteksti"/>
        <w:rPr>
          <w:sz w:val="24"/>
        </w:rPr>
      </w:pPr>
    </w:p>
    <w:p w14:paraId="123C15EB" w14:textId="77777777" w:rsidR="002A4438" w:rsidRPr="007D7478" w:rsidRDefault="008C1AB7" w:rsidP="009928AE">
      <w:pPr>
        <w:rPr>
          <w:b/>
          <w:bCs/>
        </w:rPr>
      </w:pPr>
      <w:r w:rsidRPr="007D7478">
        <w:rPr>
          <w:b/>
          <w:bCs/>
        </w:rPr>
        <w:t>Yhteyshenkilö työsuoritukseen liittyvissä asioissa:</w:t>
      </w:r>
    </w:p>
    <w:p w14:paraId="123C15ED" w14:textId="77777777" w:rsidR="002A4438" w:rsidRPr="007D7478" w:rsidRDefault="002A4438">
      <w:pPr>
        <w:pStyle w:val="Leipteksti"/>
        <w:rPr>
          <w:sz w:val="24"/>
        </w:rPr>
      </w:pPr>
    </w:p>
    <w:p w14:paraId="123C15EE" w14:textId="77777777" w:rsidR="002A4438" w:rsidRPr="007D7478" w:rsidRDefault="008C1AB7" w:rsidP="009928AE">
      <w:pPr>
        <w:rPr>
          <w:b/>
          <w:bCs/>
        </w:rPr>
      </w:pPr>
      <w:r w:rsidRPr="007D7478">
        <w:rPr>
          <w:b/>
          <w:bCs/>
        </w:rPr>
        <w:t>PROJEKTIJOHTOURAKOITSIJA</w:t>
      </w:r>
    </w:p>
    <w:p w14:paraId="123C15EF" w14:textId="6A0467EA" w:rsidR="002A4438" w:rsidRPr="007D7478" w:rsidRDefault="000F7280" w:rsidP="009928AE">
      <w:r w:rsidRPr="007D7478">
        <w:t>Yritys</w:t>
      </w:r>
      <w:r w:rsidR="008C1AB7" w:rsidRPr="007D7478">
        <w:t xml:space="preserve"> Oy</w:t>
      </w:r>
    </w:p>
    <w:p w14:paraId="123C15F0" w14:textId="46136A87" w:rsidR="002A4438" w:rsidRPr="007D7478" w:rsidRDefault="008C1AB7" w:rsidP="009928AE">
      <w:r w:rsidRPr="007D7478">
        <w:t xml:space="preserve">Y-tunnus: </w:t>
      </w:r>
    </w:p>
    <w:p w14:paraId="123C15F1" w14:textId="77777777" w:rsidR="002A4438" w:rsidRPr="007D7478" w:rsidRDefault="002A4438">
      <w:pPr>
        <w:pStyle w:val="Leipteksti"/>
        <w:spacing w:before="6"/>
        <w:rPr>
          <w:sz w:val="28"/>
        </w:rPr>
      </w:pPr>
    </w:p>
    <w:p w14:paraId="123C15F2" w14:textId="77777777" w:rsidR="002A4438" w:rsidRPr="007D7478" w:rsidRDefault="008C1AB7" w:rsidP="009928AE">
      <w:pPr>
        <w:rPr>
          <w:b/>
          <w:bCs/>
        </w:rPr>
      </w:pPr>
      <w:r w:rsidRPr="007D7478">
        <w:rPr>
          <w:b/>
          <w:bCs/>
        </w:rPr>
        <w:t>Osoite:</w:t>
      </w:r>
    </w:p>
    <w:p w14:paraId="123C15F4" w14:textId="77777777" w:rsidR="002A4438" w:rsidRPr="007D7478" w:rsidRDefault="002A4438">
      <w:pPr>
        <w:pStyle w:val="Leipteksti"/>
        <w:spacing w:before="6"/>
        <w:rPr>
          <w:sz w:val="28"/>
        </w:rPr>
      </w:pPr>
    </w:p>
    <w:p w14:paraId="123C15F5" w14:textId="77777777" w:rsidR="002A4438" w:rsidRPr="007D7478" w:rsidRDefault="008C1AB7" w:rsidP="009928AE">
      <w:pPr>
        <w:rPr>
          <w:b/>
        </w:rPr>
      </w:pPr>
      <w:r w:rsidRPr="007D7478">
        <w:rPr>
          <w:b/>
          <w:bCs/>
        </w:rPr>
        <w:t>Yhteyshenkilö sopimusasioissa:</w:t>
      </w:r>
    </w:p>
    <w:p w14:paraId="123C15F7" w14:textId="77777777" w:rsidR="002A4438" w:rsidRPr="007D7478" w:rsidRDefault="002A4438">
      <w:pPr>
        <w:pStyle w:val="Leipteksti"/>
        <w:spacing w:before="8"/>
        <w:rPr>
          <w:sz w:val="28"/>
        </w:rPr>
      </w:pPr>
    </w:p>
    <w:p w14:paraId="123C15F8" w14:textId="77777777" w:rsidR="002A4438" w:rsidRPr="007D7478" w:rsidRDefault="008C1AB7" w:rsidP="009928AE">
      <w:pPr>
        <w:rPr>
          <w:b/>
          <w:bCs/>
        </w:rPr>
      </w:pPr>
      <w:r w:rsidRPr="007D7478">
        <w:rPr>
          <w:b/>
          <w:bCs/>
        </w:rPr>
        <w:t>Yhteyshenkilö työsuoritukseen liittyvissä asioissa:</w:t>
      </w:r>
    </w:p>
    <w:p w14:paraId="123C15FA" w14:textId="77777777" w:rsidR="002A4438" w:rsidRPr="007D7478" w:rsidRDefault="002A4438">
      <w:pPr>
        <w:pStyle w:val="Leipteksti"/>
        <w:rPr>
          <w:sz w:val="24"/>
        </w:rPr>
      </w:pPr>
    </w:p>
    <w:p w14:paraId="123C15FB" w14:textId="77777777" w:rsidR="002A4438" w:rsidRPr="007D7478" w:rsidRDefault="002A4438">
      <w:pPr>
        <w:pStyle w:val="Leipteksti"/>
        <w:rPr>
          <w:sz w:val="30"/>
        </w:rPr>
      </w:pPr>
    </w:p>
    <w:p w14:paraId="123C15FC" w14:textId="28E34A05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7" w:name="_Toc141434689"/>
      <w:r w:rsidRPr="007D7478">
        <w:rPr>
          <w:rFonts w:ascii="Arial" w:hAnsi="Arial" w:cs="Arial"/>
        </w:rPr>
        <w:t>PROJEKTIJOHTOURAKOITSIJAN SUORITUSVELVOLLISUUS</w:t>
      </w:r>
      <w:bookmarkEnd w:id="7"/>
    </w:p>
    <w:p w14:paraId="123C15FD" w14:textId="77777777" w:rsidR="002A4438" w:rsidRPr="007D7478" w:rsidRDefault="002A4438">
      <w:pPr>
        <w:pStyle w:val="Leipteksti"/>
        <w:spacing w:before="6"/>
        <w:rPr>
          <w:b/>
          <w:sz w:val="28"/>
        </w:rPr>
      </w:pPr>
    </w:p>
    <w:p w14:paraId="123C15FE" w14:textId="34AA9E33" w:rsidR="002A4438" w:rsidRPr="007D7478" w:rsidRDefault="008C1AB7" w:rsidP="009928AE">
      <w:r w:rsidRPr="007D7478">
        <w:t xml:space="preserve">Projektijohtorakoitsija (PJU) sitoutuu palkkiota vastaan tekemään Liite 1:ssä </w:t>
      </w:r>
      <w:r w:rsidR="009928AE" w:rsidRPr="007D7478">
        <w:t>XXXXX</w:t>
      </w:r>
      <w:r w:rsidRPr="007D7478">
        <w:t xml:space="preserve"> kaupungin energiatehokkuushankkeiden projektinjohtourakoitsijan puitesopimuksessa sovitut toimenpiteet ja tehtävät.</w:t>
      </w:r>
    </w:p>
    <w:p w14:paraId="123C15FF" w14:textId="77777777" w:rsidR="002A4438" w:rsidRPr="007D7478" w:rsidRDefault="002A4438">
      <w:pPr>
        <w:pStyle w:val="Leipteksti"/>
        <w:rPr>
          <w:sz w:val="24"/>
        </w:rPr>
      </w:pPr>
    </w:p>
    <w:p w14:paraId="123C1601" w14:textId="0F5E9638" w:rsidR="002A4438" w:rsidRPr="007D7478" w:rsidRDefault="003D241C" w:rsidP="007D7478">
      <w:pPr>
        <w:pStyle w:val="Otsikko3"/>
        <w:numPr>
          <w:ilvl w:val="1"/>
          <w:numId w:val="4"/>
        </w:numPr>
        <w:tabs>
          <w:tab w:val="left" w:pos="468"/>
        </w:tabs>
        <w:spacing w:before="1"/>
      </w:pPr>
      <w:r w:rsidRPr="007D7478">
        <w:t xml:space="preserve"> </w:t>
      </w:r>
      <w:bookmarkStart w:id="8" w:name="_Toc141434690"/>
      <w:r w:rsidR="008C1AB7" w:rsidRPr="007D7478">
        <w:t>PROJEKTIJOHTOURAKKA</w:t>
      </w:r>
      <w:r w:rsidR="008C1AB7" w:rsidRPr="007D7478">
        <w:rPr>
          <w:spacing w:val="-12"/>
        </w:rPr>
        <w:t xml:space="preserve"> </w:t>
      </w:r>
      <w:r w:rsidR="008C1AB7" w:rsidRPr="007D7478">
        <w:t>PALVELUN</w:t>
      </w:r>
      <w:r w:rsidR="008C1AB7" w:rsidRPr="007D7478">
        <w:rPr>
          <w:spacing w:val="-12"/>
        </w:rPr>
        <w:t xml:space="preserve"> </w:t>
      </w:r>
      <w:r w:rsidR="008C1AB7" w:rsidRPr="007D7478">
        <w:rPr>
          <w:spacing w:val="-2"/>
        </w:rPr>
        <w:t>SISÄLTÖ</w:t>
      </w:r>
      <w:bookmarkEnd w:id="8"/>
    </w:p>
    <w:p w14:paraId="123C1602" w14:textId="77777777" w:rsidR="002A4438" w:rsidRPr="007D7478" w:rsidRDefault="002A4438">
      <w:pPr>
        <w:pStyle w:val="Leipteksti"/>
        <w:rPr>
          <w:b/>
          <w:sz w:val="20"/>
        </w:rPr>
      </w:pPr>
    </w:p>
    <w:p w14:paraId="123C1607" w14:textId="47AFD7E4" w:rsidR="002A4438" w:rsidRPr="007D7478" w:rsidRDefault="008C1AB7">
      <w:pPr>
        <w:spacing w:before="91" w:line="276" w:lineRule="auto"/>
        <w:ind w:left="112" w:right="108"/>
        <w:jc w:val="both"/>
      </w:pPr>
      <w:r w:rsidRPr="007D7478">
        <w:t>PJU</w:t>
      </w:r>
      <w:r w:rsidRPr="007D7478">
        <w:rPr>
          <w:spacing w:val="-7"/>
        </w:rPr>
        <w:t xml:space="preserve"> </w:t>
      </w:r>
      <w:r w:rsidRPr="007D7478">
        <w:t>suunnittele</w:t>
      </w:r>
      <w:r w:rsidRPr="007D7478">
        <w:rPr>
          <w:spacing w:val="-6"/>
        </w:rPr>
        <w:t xml:space="preserve"> </w:t>
      </w:r>
      <w:r w:rsidRPr="007D7478">
        <w:t>yhdessä</w:t>
      </w:r>
      <w:r w:rsidRPr="007D7478">
        <w:rPr>
          <w:spacing w:val="-9"/>
        </w:rPr>
        <w:t xml:space="preserve"> </w:t>
      </w:r>
      <w:r w:rsidRPr="007D7478">
        <w:t>Tilaajan</w:t>
      </w:r>
      <w:r w:rsidRPr="007D7478">
        <w:rPr>
          <w:spacing w:val="-7"/>
        </w:rPr>
        <w:t xml:space="preserve"> </w:t>
      </w:r>
      <w:r w:rsidRPr="007D7478">
        <w:t>kanssa</w:t>
      </w:r>
      <w:r w:rsidRPr="007D7478">
        <w:rPr>
          <w:spacing w:val="-8"/>
        </w:rPr>
        <w:t xml:space="preserve"> </w:t>
      </w:r>
      <w:r w:rsidRPr="007D7478">
        <w:t>tulevat</w:t>
      </w:r>
      <w:r w:rsidRPr="007D7478">
        <w:rPr>
          <w:spacing w:val="-7"/>
        </w:rPr>
        <w:t xml:space="preserve"> </w:t>
      </w:r>
      <w:r w:rsidRPr="007D7478">
        <w:t>energiantehokkuushankkeet</w:t>
      </w:r>
      <w:r w:rsidRPr="007D7478">
        <w:rPr>
          <w:spacing w:val="-5"/>
        </w:rPr>
        <w:t xml:space="preserve"> </w:t>
      </w:r>
      <w:r w:rsidRPr="007D7478">
        <w:t>sekä</w:t>
      </w:r>
      <w:r w:rsidRPr="007D7478">
        <w:rPr>
          <w:spacing w:val="-9"/>
        </w:rPr>
        <w:t xml:space="preserve"> </w:t>
      </w:r>
      <w:r w:rsidRPr="007D7478">
        <w:t>tekee</w:t>
      </w:r>
      <w:r w:rsidRPr="007D7478">
        <w:rPr>
          <w:spacing w:val="-9"/>
        </w:rPr>
        <w:t xml:space="preserve"> </w:t>
      </w:r>
      <w:r w:rsidRPr="007D7478">
        <w:t xml:space="preserve">tarvittavat kartoituskäynnit kohteissa. Kartoituskäynnin jälkeen PJU </w:t>
      </w:r>
      <w:r w:rsidR="003D241C" w:rsidRPr="007D7478">
        <w:t xml:space="preserve">tekee </w:t>
      </w:r>
      <w:r w:rsidRPr="007D7478">
        <w:t>hankkeesta tarjouksen, joka esite- tään</w:t>
      </w:r>
      <w:r w:rsidRPr="007D7478">
        <w:rPr>
          <w:spacing w:val="-7"/>
        </w:rPr>
        <w:t xml:space="preserve"> </w:t>
      </w:r>
      <w:r w:rsidRPr="007D7478">
        <w:t>tilaajalle</w:t>
      </w:r>
      <w:r w:rsidRPr="007D7478">
        <w:rPr>
          <w:spacing w:val="-4"/>
        </w:rPr>
        <w:t xml:space="preserve"> </w:t>
      </w:r>
      <w:r w:rsidRPr="007D7478">
        <w:t>hyväksyntää</w:t>
      </w:r>
      <w:r w:rsidRPr="007D7478">
        <w:rPr>
          <w:spacing w:val="-5"/>
        </w:rPr>
        <w:t xml:space="preserve"> </w:t>
      </w:r>
      <w:r w:rsidRPr="007D7478">
        <w:t>varten.</w:t>
      </w:r>
      <w:r w:rsidRPr="007D7478">
        <w:rPr>
          <w:spacing w:val="-5"/>
        </w:rPr>
        <w:t xml:space="preserve"> </w:t>
      </w:r>
      <w:r w:rsidRPr="007D7478">
        <w:t>Jokaiselle</w:t>
      </w:r>
      <w:r w:rsidRPr="007D7478">
        <w:rPr>
          <w:spacing w:val="-5"/>
        </w:rPr>
        <w:t xml:space="preserve"> </w:t>
      </w:r>
      <w:r w:rsidRPr="007D7478">
        <w:t>hankkeelle</w:t>
      </w:r>
      <w:r w:rsidRPr="007D7478">
        <w:rPr>
          <w:spacing w:val="-5"/>
        </w:rPr>
        <w:t xml:space="preserve"> </w:t>
      </w:r>
      <w:r w:rsidRPr="007D7478">
        <w:t>tehdään</w:t>
      </w:r>
      <w:r w:rsidRPr="007D7478">
        <w:rPr>
          <w:spacing w:val="-5"/>
        </w:rPr>
        <w:t xml:space="preserve"> </w:t>
      </w:r>
      <w:r w:rsidRPr="007D7478">
        <w:t>budjetti,</w:t>
      </w:r>
      <w:r w:rsidRPr="007D7478">
        <w:rPr>
          <w:spacing w:val="-8"/>
        </w:rPr>
        <w:t xml:space="preserve"> </w:t>
      </w:r>
      <w:r w:rsidRPr="007D7478">
        <w:t>aikataulu</w:t>
      </w:r>
      <w:r w:rsidRPr="007D7478">
        <w:rPr>
          <w:spacing w:val="-5"/>
        </w:rPr>
        <w:t xml:space="preserve"> </w:t>
      </w:r>
      <w:r w:rsidRPr="007D7478">
        <w:t>sekä</w:t>
      </w:r>
      <w:r w:rsidRPr="007D7478">
        <w:rPr>
          <w:spacing w:val="-7"/>
        </w:rPr>
        <w:t xml:space="preserve"> </w:t>
      </w:r>
      <w:r w:rsidRPr="007D7478">
        <w:t>solmitaan oma urakkasopimus puitesopimuksen sovituilla ehdoilla.</w:t>
      </w:r>
    </w:p>
    <w:p w14:paraId="123C1608" w14:textId="77777777" w:rsidR="002A4438" w:rsidRPr="007D7478" w:rsidRDefault="002A4438">
      <w:pPr>
        <w:pStyle w:val="Leipteksti"/>
        <w:spacing w:before="6"/>
        <w:rPr>
          <w:sz w:val="25"/>
        </w:rPr>
      </w:pPr>
    </w:p>
    <w:p w14:paraId="123C1609" w14:textId="37A7C831" w:rsidR="002A4438" w:rsidRPr="007D7478" w:rsidRDefault="008C1AB7">
      <w:pPr>
        <w:spacing w:line="276" w:lineRule="auto"/>
        <w:ind w:left="112" w:right="109"/>
        <w:jc w:val="both"/>
      </w:pPr>
      <w:r w:rsidRPr="007D7478">
        <w:t>Projektinjohtopalkkio</w:t>
      </w:r>
      <w:r w:rsidRPr="007D7478">
        <w:rPr>
          <w:spacing w:val="-6"/>
        </w:rPr>
        <w:t xml:space="preserve"> </w:t>
      </w:r>
      <w:r w:rsidRPr="007D7478">
        <w:t>lasketaan</w:t>
      </w:r>
      <w:r w:rsidRPr="007D7478">
        <w:rPr>
          <w:spacing w:val="-6"/>
        </w:rPr>
        <w:t xml:space="preserve"> </w:t>
      </w:r>
      <w:r w:rsidRPr="007D7478">
        <w:t>tavoitehinnasta</w:t>
      </w:r>
      <w:r w:rsidRPr="007D7478">
        <w:rPr>
          <w:spacing w:val="-5"/>
        </w:rPr>
        <w:t xml:space="preserve"> </w:t>
      </w:r>
      <w:r w:rsidRPr="007D7478">
        <w:t>ilmoitetulla</w:t>
      </w:r>
      <w:r w:rsidRPr="007D7478">
        <w:rPr>
          <w:spacing w:val="-6"/>
        </w:rPr>
        <w:t xml:space="preserve"> </w:t>
      </w:r>
      <w:r w:rsidRPr="007D7478">
        <w:t>prosenttiosuudella.</w:t>
      </w:r>
      <w:r w:rsidRPr="007D7478">
        <w:rPr>
          <w:spacing w:val="-5"/>
        </w:rPr>
        <w:t xml:space="preserve"> </w:t>
      </w:r>
      <w:r w:rsidRPr="007D7478">
        <w:t>Tämä</w:t>
      </w:r>
      <w:r w:rsidRPr="007D7478">
        <w:rPr>
          <w:spacing w:val="-6"/>
        </w:rPr>
        <w:t xml:space="preserve"> </w:t>
      </w:r>
      <w:r w:rsidRPr="007D7478">
        <w:t>osuus</w:t>
      </w:r>
      <w:r w:rsidRPr="007D7478">
        <w:rPr>
          <w:spacing w:val="-8"/>
        </w:rPr>
        <w:t xml:space="preserve"> </w:t>
      </w:r>
      <w:r w:rsidRPr="007D7478">
        <w:t>sisältää myös suunnittelun kustannukset. Projektinjohtopalkkio on kiinteä, ellei tilaaja ja PJU suostu yh- dessä</w:t>
      </w:r>
      <w:r w:rsidRPr="007D7478">
        <w:rPr>
          <w:spacing w:val="-3"/>
        </w:rPr>
        <w:t xml:space="preserve"> </w:t>
      </w:r>
      <w:r w:rsidRPr="007D7478">
        <w:t>korottamaan</w:t>
      </w:r>
      <w:r w:rsidRPr="007D7478">
        <w:rPr>
          <w:spacing w:val="-6"/>
        </w:rPr>
        <w:t xml:space="preserve"> </w:t>
      </w:r>
      <w:r w:rsidRPr="007D7478">
        <w:t>tavoitehintaa,</w:t>
      </w:r>
      <w:r w:rsidRPr="007D7478">
        <w:rPr>
          <w:spacing w:val="-5"/>
        </w:rPr>
        <w:t xml:space="preserve"> </w:t>
      </w:r>
      <w:r w:rsidRPr="007D7478">
        <w:t>jolloin</w:t>
      </w:r>
      <w:r w:rsidRPr="007D7478">
        <w:rPr>
          <w:spacing w:val="-4"/>
        </w:rPr>
        <w:t xml:space="preserve"> </w:t>
      </w:r>
      <w:r w:rsidRPr="007D7478">
        <w:t>projektinjohtopalkkio ja</w:t>
      </w:r>
      <w:r w:rsidRPr="007D7478">
        <w:rPr>
          <w:spacing w:val="-6"/>
        </w:rPr>
        <w:t xml:space="preserve"> </w:t>
      </w:r>
      <w:r w:rsidRPr="007D7478">
        <w:t>tavoitepalkkio</w:t>
      </w:r>
      <w:r w:rsidRPr="007D7478">
        <w:rPr>
          <w:spacing w:val="-3"/>
        </w:rPr>
        <w:t xml:space="preserve"> </w:t>
      </w:r>
      <w:r w:rsidRPr="007D7478">
        <w:t>nostetaan</w:t>
      </w:r>
      <w:r w:rsidRPr="007D7478">
        <w:rPr>
          <w:spacing w:val="-4"/>
        </w:rPr>
        <w:t xml:space="preserve"> </w:t>
      </w:r>
      <w:r w:rsidRPr="007D7478">
        <w:t>suhteessa uuteen tavoitehintaan ilmoitetulla prosenttiosuudella. Tavoitehintaa voidaan nostaa, jos hankkee- seen</w:t>
      </w:r>
      <w:r w:rsidRPr="007D7478">
        <w:rPr>
          <w:spacing w:val="-6"/>
        </w:rPr>
        <w:t xml:space="preserve"> </w:t>
      </w:r>
      <w:r w:rsidRPr="007D7478">
        <w:t>tarvitaan</w:t>
      </w:r>
      <w:r w:rsidRPr="007D7478">
        <w:rPr>
          <w:spacing w:val="-6"/>
        </w:rPr>
        <w:t xml:space="preserve"> </w:t>
      </w:r>
      <w:r w:rsidRPr="007D7478">
        <w:t>alkuperäisen</w:t>
      </w:r>
      <w:r w:rsidRPr="007D7478">
        <w:rPr>
          <w:spacing w:val="-6"/>
        </w:rPr>
        <w:t xml:space="preserve"> </w:t>
      </w:r>
      <w:r w:rsidRPr="007D7478">
        <w:t>suunnitelmasta</w:t>
      </w:r>
      <w:r w:rsidRPr="007D7478">
        <w:rPr>
          <w:spacing w:val="-6"/>
        </w:rPr>
        <w:t xml:space="preserve"> </w:t>
      </w:r>
      <w:r w:rsidRPr="007D7478">
        <w:t>poiketen</w:t>
      </w:r>
      <w:r w:rsidRPr="007D7478">
        <w:rPr>
          <w:spacing w:val="-6"/>
        </w:rPr>
        <w:t xml:space="preserve"> </w:t>
      </w:r>
      <w:r w:rsidRPr="007D7478">
        <w:t>lisätöitä</w:t>
      </w:r>
      <w:r w:rsidRPr="007D7478">
        <w:rPr>
          <w:spacing w:val="-6"/>
        </w:rPr>
        <w:t xml:space="preserve"> </w:t>
      </w:r>
      <w:r w:rsidRPr="007D7478">
        <w:t>tai</w:t>
      </w:r>
      <w:r w:rsidRPr="007D7478">
        <w:rPr>
          <w:spacing w:val="-7"/>
        </w:rPr>
        <w:t xml:space="preserve"> </w:t>
      </w:r>
      <w:r w:rsidRPr="007D7478">
        <w:t>muutostöitä.</w:t>
      </w:r>
      <w:r w:rsidRPr="007D7478">
        <w:rPr>
          <w:spacing w:val="-2"/>
        </w:rPr>
        <w:t xml:space="preserve"> </w:t>
      </w:r>
      <w:r w:rsidRPr="007D7478">
        <w:t>Työmaakustannusten nousu yli tarjouksessa annetu</w:t>
      </w:r>
      <w:r w:rsidR="003D241C" w:rsidRPr="007D7478">
        <w:t>n</w:t>
      </w:r>
      <w:r w:rsidRPr="007D7478">
        <w:t xml:space="preserve"> työmaakustannushin</w:t>
      </w:r>
      <w:r w:rsidR="003D241C" w:rsidRPr="007D7478">
        <w:t>nan</w:t>
      </w:r>
      <w:r w:rsidRPr="007D7478">
        <w:t xml:space="preserve"> ei ole syy tavoitehinnan muutokselle, vaan tämä osuus korvataan tarjouksen mukaisella PJU:n ilmoitetulla korvausosuudella.</w:t>
      </w:r>
    </w:p>
    <w:p w14:paraId="123C160A" w14:textId="77777777" w:rsidR="002A4438" w:rsidRPr="007D7478" w:rsidRDefault="002A4438">
      <w:pPr>
        <w:pStyle w:val="Leipteksti"/>
        <w:spacing w:before="2"/>
        <w:rPr>
          <w:sz w:val="25"/>
        </w:rPr>
      </w:pPr>
    </w:p>
    <w:p w14:paraId="123C160B" w14:textId="1150D1E1" w:rsidR="002A4438" w:rsidRPr="007D7478" w:rsidRDefault="008C1AB7">
      <w:pPr>
        <w:spacing w:line="276" w:lineRule="auto"/>
        <w:ind w:left="112" w:right="108"/>
        <w:jc w:val="both"/>
      </w:pPr>
      <w:r w:rsidRPr="007D7478">
        <w:t>Hankkeiden</w:t>
      </w:r>
      <w:r w:rsidRPr="007D7478">
        <w:rPr>
          <w:spacing w:val="-7"/>
        </w:rPr>
        <w:t xml:space="preserve"> </w:t>
      </w:r>
      <w:r w:rsidRPr="007D7478">
        <w:t>säästötakuu</w:t>
      </w:r>
      <w:r w:rsidRPr="007D7478">
        <w:rPr>
          <w:spacing w:val="-10"/>
        </w:rPr>
        <w:t xml:space="preserve"> </w:t>
      </w:r>
      <w:r w:rsidRPr="007D7478">
        <w:t>on</w:t>
      </w:r>
      <w:r w:rsidRPr="007D7478">
        <w:rPr>
          <w:spacing w:val="-8"/>
        </w:rPr>
        <w:t xml:space="preserve"> </w:t>
      </w:r>
      <w:r w:rsidRPr="007D7478">
        <w:t>kaikissa</w:t>
      </w:r>
      <w:r w:rsidRPr="007D7478">
        <w:rPr>
          <w:spacing w:val="-10"/>
        </w:rPr>
        <w:t xml:space="preserve"> </w:t>
      </w:r>
      <w:r w:rsidRPr="007D7478">
        <w:t>hankkeissa</w:t>
      </w:r>
      <w:r w:rsidRPr="007D7478">
        <w:rPr>
          <w:spacing w:val="-10"/>
        </w:rPr>
        <w:t xml:space="preserve"> </w:t>
      </w:r>
      <w:r w:rsidRPr="007D7478">
        <w:t>sidottu</w:t>
      </w:r>
      <w:r w:rsidRPr="007D7478">
        <w:rPr>
          <w:spacing w:val="-7"/>
        </w:rPr>
        <w:t xml:space="preserve"> </w:t>
      </w:r>
      <w:r w:rsidRPr="007D7478">
        <w:t>10</w:t>
      </w:r>
      <w:r w:rsidR="003D241C" w:rsidRPr="007D7478">
        <w:t xml:space="preserve"> </w:t>
      </w:r>
      <w:r w:rsidRPr="007D7478">
        <w:t>%</w:t>
      </w:r>
      <w:r w:rsidRPr="007D7478">
        <w:rPr>
          <w:spacing w:val="-7"/>
        </w:rPr>
        <w:t xml:space="preserve"> </w:t>
      </w:r>
      <w:r w:rsidRPr="007D7478">
        <w:t>tavoitepalkkiosta.</w:t>
      </w:r>
      <w:r w:rsidRPr="007D7478">
        <w:rPr>
          <w:spacing w:val="-8"/>
        </w:rPr>
        <w:t xml:space="preserve"> </w:t>
      </w:r>
      <w:r w:rsidRPr="007D7478">
        <w:t>Säästötakuu</w:t>
      </w:r>
      <w:r w:rsidRPr="007D7478">
        <w:rPr>
          <w:spacing w:val="-10"/>
        </w:rPr>
        <w:t xml:space="preserve"> </w:t>
      </w:r>
      <w:r w:rsidRPr="007D7478">
        <w:t>on</w:t>
      </w:r>
      <w:r w:rsidRPr="007D7478">
        <w:rPr>
          <w:spacing w:val="-8"/>
        </w:rPr>
        <w:t xml:space="preserve"> </w:t>
      </w:r>
      <w:r w:rsidRPr="007D7478">
        <w:t>laskutuskelpoinen</w:t>
      </w:r>
      <w:r w:rsidRPr="007D7478">
        <w:rPr>
          <w:spacing w:val="-5"/>
        </w:rPr>
        <w:t xml:space="preserve"> </w:t>
      </w:r>
      <w:r w:rsidRPr="007D7478">
        <w:t>vuoden</w:t>
      </w:r>
      <w:r w:rsidRPr="007D7478">
        <w:rPr>
          <w:spacing w:val="-8"/>
        </w:rPr>
        <w:t xml:space="preserve"> </w:t>
      </w:r>
      <w:r w:rsidRPr="007D7478">
        <w:t>hankeen</w:t>
      </w:r>
      <w:r w:rsidRPr="007D7478">
        <w:rPr>
          <w:spacing w:val="-5"/>
        </w:rPr>
        <w:t xml:space="preserve"> </w:t>
      </w:r>
      <w:r w:rsidRPr="007D7478">
        <w:t>valmistumis</w:t>
      </w:r>
      <w:r w:rsidR="003D241C" w:rsidRPr="007D7478">
        <w:t>esta</w:t>
      </w:r>
      <w:r w:rsidRPr="007D7478">
        <w:t>,</w:t>
      </w:r>
      <w:r w:rsidRPr="007D7478">
        <w:rPr>
          <w:spacing w:val="-6"/>
        </w:rPr>
        <w:t xml:space="preserve"> </w:t>
      </w:r>
      <w:r w:rsidRPr="007D7478">
        <w:t>jos</w:t>
      </w:r>
      <w:r w:rsidRPr="007D7478">
        <w:rPr>
          <w:spacing w:val="-4"/>
        </w:rPr>
        <w:t xml:space="preserve"> </w:t>
      </w:r>
      <w:r w:rsidRPr="007D7478">
        <w:t>80%</w:t>
      </w:r>
      <w:r w:rsidRPr="007D7478">
        <w:rPr>
          <w:spacing w:val="-6"/>
        </w:rPr>
        <w:t xml:space="preserve"> </w:t>
      </w:r>
      <w:r w:rsidRPr="007D7478">
        <w:t>luvatuista</w:t>
      </w:r>
      <w:r w:rsidRPr="007D7478">
        <w:rPr>
          <w:spacing w:val="-7"/>
        </w:rPr>
        <w:t xml:space="preserve"> </w:t>
      </w:r>
      <w:r w:rsidRPr="007D7478">
        <w:t>säästöistä</w:t>
      </w:r>
      <w:r w:rsidRPr="007D7478">
        <w:rPr>
          <w:spacing w:val="-5"/>
        </w:rPr>
        <w:t xml:space="preserve"> </w:t>
      </w:r>
      <w:r w:rsidRPr="007D7478">
        <w:t>ovat</w:t>
      </w:r>
      <w:r w:rsidRPr="007D7478">
        <w:rPr>
          <w:spacing w:val="-6"/>
        </w:rPr>
        <w:t xml:space="preserve"> </w:t>
      </w:r>
      <w:r w:rsidRPr="007D7478">
        <w:t>toteutuneet.</w:t>
      </w:r>
      <w:r w:rsidRPr="007D7478">
        <w:rPr>
          <w:spacing w:val="-6"/>
        </w:rPr>
        <w:t xml:space="preserve"> </w:t>
      </w:r>
      <w:r w:rsidRPr="007D7478">
        <w:t>Jos säästöt eivät ole toteutuneet, ei voi PJU laskuttaa kyseistä erää. Säästötaku</w:t>
      </w:r>
      <w:r w:rsidR="003D241C" w:rsidRPr="007D7478">
        <w:t>u</w:t>
      </w:r>
      <w:r w:rsidRPr="007D7478">
        <w:t>n tarkastuksen jälkeen lakkaa</w:t>
      </w:r>
      <w:r w:rsidRPr="007D7478">
        <w:rPr>
          <w:spacing w:val="-6"/>
        </w:rPr>
        <w:t xml:space="preserve"> </w:t>
      </w:r>
      <w:r w:rsidRPr="007D7478">
        <w:t>hankkeen</w:t>
      </w:r>
      <w:r w:rsidRPr="007D7478">
        <w:rPr>
          <w:spacing w:val="-7"/>
        </w:rPr>
        <w:t xml:space="preserve"> </w:t>
      </w:r>
      <w:r w:rsidRPr="007D7478">
        <w:t>energiasäästötakuu,</w:t>
      </w:r>
      <w:r w:rsidRPr="007D7478">
        <w:rPr>
          <w:spacing w:val="-5"/>
        </w:rPr>
        <w:t xml:space="preserve"> </w:t>
      </w:r>
      <w:r w:rsidRPr="007D7478">
        <w:t>eikä</w:t>
      </w:r>
      <w:r w:rsidRPr="007D7478">
        <w:rPr>
          <w:spacing w:val="-6"/>
        </w:rPr>
        <w:t xml:space="preserve"> </w:t>
      </w:r>
      <w:r w:rsidRPr="007D7478">
        <w:t>osapuolet</w:t>
      </w:r>
      <w:r w:rsidRPr="007D7478">
        <w:rPr>
          <w:spacing w:val="-5"/>
        </w:rPr>
        <w:t xml:space="preserve"> </w:t>
      </w:r>
      <w:r w:rsidRPr="007D7478">
        <w:t>voi</w:t>
      </w:r>
      <w:r w:rsidRPr="007D7478">
        <w:rPr>
          <w:spacing w:val="-7"/>
        </w:rPr>
        <w:t xml:space="preserve"> </w:t>
      </w:r>
      <w:r w:rsidRPr="007D7478">
        <w:t>tämän</w:t>
      </w:r>
      <w:r w:rsidRPr="007D7478">
        <w:rPr>
          <w:spacing w:val="-9"/>
        </w:rPr>
        <w:t xml:space="preserve"> </w:t>
      </w:r>
      <w:r w:rsidRPr="007D7478">
        <w:t>jälkeen</w:t>
      </w:r>
      <w:r w:rsidRPr="007D7478">
        <w:rPr>
          <w:spacing w:val="-7"/>
        </w:rPr>
        <w:t xml:space="preserve"> </w:t>
      </w:r>
      <w:r w:rsidRPr="007D7478">
        <w:t>osoittaa</w:t>
      </w:r>
      <w:r w:rsidRPr="007D7478">
        <w:rPr>
          <w:spacing w:val="-9"/>
        </w:rPr>
        <w:t xml:space="preserve"> </w:t>
      </w:r>
      <w:r w:rsidRPr="007D7478">
        <w:t>toisilleen</w:t>
      </w:r>
      <w:r w:rsidRPr="007D7478">
        <w:rPr>
          <w:spacing w:val="-5"/>
        </w:rPr>
        <w:t xml:space="preserve"> </w:t>
      </w:r>
      <w:r w:rsidRPr="007D7478">
        <w:t>vaatimuksia</w:t>
      </w:r>
      <w:r w:rsidRPr="007D7478">
        <w:rPr>
          <w:spacing w:val="-12"/>
        </w:rPr>
        <w:t xml:space="preserve"> </w:t>
      </w:r>
      <w:r w:rsidRPr="007D7478">
        <w:t>toteutuneista</w:t>
      </w:r>
      <w:r w:rsidRPr="007D7478">
        <w:rPr>
          <w:spacing w:val="-15"/>
        </w:rPr>
        <w:t xml:space="preserve"> </w:t>
      </w:r>
      <w:r w:rsidRPr="007D7478">
        <w:t>tai</w:t>
      </w:r>
      <w:r w:rsidRPr="007D7478">
        <w:rPr>
          <w:spacing w:val="-11"/>
        </w:rPr>
        <w:t xml:space="preserve"> </w:t>
      </w:r>
      <w:r w:rsidRPr="007D7478">
        <w:t>toteutumattomista</w:t>
      </w:r>
      <w:r w:rsidRPr="007D7478">
        <w:rPr>
          <w:spacing w:val="-9"/>
        </w:rPr>
        <w:t xml:space="preserve"> </w:t>
      </w:r>
      <w:r w:rsidRPr="007D7478">
        <w:t>energiansäästöistä.</w:t>
      </w:r>
      <w:r w:rsidRPr="007D7478">
        <w:rPr>
          <w:spacing w:val="-11"/>
        </w:rPr>
        <w:t xml:space="preserve"> </w:t>
      </w:r>
      <w:r w:rsidRPr="007D7478">
        <w:t>Laitteiden</w:t>
      </w:r>
      <w:r w:rsidRPr="007D7478">
        <w:rPr>
          <w:spacing w:val="-12"/>
        </w:rPr>
        <w:t xml:space="preserve"> </w:t>
      </w:r>
      <w:r w:rsidRPr="007D7478">
        <w:t>ja</w:t>
      </w:r>
      <w:r w:rsidRPr="007D7478">
        <w:rPr>
          <w:spacing w:val="-10"/>
        </w:rPr>
        <w:t xml:space="preserve"> </w:t>
      </w:r>
      <w:r w:rsidRPr="007D7478">
        <w:lastRenderedPageBreak/>
        <w:t>järjestelmien</w:t>
      </w:r>
      <w:r w:rsidRPr="007D7478">
        <w:rPr>
          <w:spacing w:val="-13"/>
        </w:rPr>
        <w:t xml:space="preserve"> </w:t>
      </w:r>
      <w:r w:rsidRPr="007D7478">
        <w:t>toimivuuden</w:t>
      </w:r>
      <w:r w:rsidRPr="007D7478">
        <w:rPr>
          <w:spacing w:val="-12"/>
        </w:rPr>
        <w:t xml:space="preserve"> </w:t>
      </w:r>
      <w:r w:rsidRPr="007D7478">
        <w:t>varmistaminen</w:t>
      </w:r>
      <w:r w:rsidRPr="007D7478">
        <w:rPr>
          <w:spacing w:val="-13"/>
        </w:rPr>
        <w:t xml:space="preserve"> </w:t>
      </w:r>
      <w:r w:rsidRPr="007D7478">
        <w:t>ja</w:t>
      </w:r>
      <w:r w:rsidRPr="007D7478">
        <w:rPr>
          <w:spacing w:val="-12"/>
        </w:rPr>
        <w:t xml:space="preserve"> </w:t>
      </w:r>
      <w:r w:rsidRPr="007D7478">
        <w:t>optimointi</w:t>
      </w:r>
      <w:r w:rsidRPr="007D7478">
        <w:rPr>
          <w:spacing w:val="-12"/>
        </w:rPr>
        <w:t xml:space="preserve"> </w:t>
      </w:r>
      <w:r w:rsidRPr="007D7478">
        <w:t>suoritetaan</w:t>
      </w:r>
      <w:r w:rsidRPr="007D7478">
        <w:rPr>
          <w:spacing w:val="-15"/>
        </w:rPr>
        <w:t xml:space="preserve"> </w:t>
      </w:r>
      <w:r w:rsidRPr="007D7478">
        <w:t>tarvittaessa</w:t>
      </w:r>
      <w:r w:rsidRPr="007D7478">
        <w:rPr>
          <w:spacing w:val="-12"/>
        </w:rPr>
        <w:t xml:space="preserve"> </w:t>
      </w:r>
      <w:r w:rsidRPr="007D7478">
        <w:t>takuuaikana.</w:t>
      </w:r>
      <w:r w:rsidRPr="007D7478">
        <w:rPr>
          <w:spacing w:val="-11"/>
        </w:rPr>
        <w:t xml:space="preserve"> </w:t>
      </w:r>
      <w:r w:rsidRPr="007D7478">
        <w:t>Tämä</w:t>
      </w:r>
      <w:r w:rsidRPr="007D7478">
        <w:rPr>
          <w:spacing w:val="-12"/>
        </w:rPr>
        <w:t xml:space="preserve"> </w:t>
      </w:r>
      <w:r w:rsidRPr="007D7478">
        <w:t>on</w:t>
      </w:r>
      <w:r w:rsidRPr="007D7478">
        <w:rPr>
          <w:spacing w:val="-13"/>
        </w:rPr>
        <w:t xml:space="preserve"> </w:t>
      </w:r>
      <w:r w:rsidRPr="007D7478">
        <w:t>PJU:n</w:t>
      </w:r>
      <w:r w:rsidRPr="007D7478">
        <w:rPr>
          <w:spacing w:val="-14"/>
        </w:rPr>
        <w:t xml:space="preserve"> </w:t>
      </w:r>
      <w:r w:rsidRPr="007D7478">
        <w:t>yksinomainen vastuu säästötakuuta koskien eikä tilaajalla ole oikeutta muuhun korvaukseen siitä johtuen, että säästötakuu ei toteudu.</w:t>
      </w:r>
    </w:p>
    <w:p w14:paraId="123C160C" w14:textId="77777777" w:rsidR="002A4438" w:rsidRPr="007D7478" w:rsidRDefault="002A4438">
      <w:pPr>
        <w:pStyle w:val="Leipteksti"/>
        <w:spacing w:before="4"/>
        <w:rPr>
          <w:sz w:val="25"/>
        </w:rPr>
      </w:pPr>
    </w:p>
    <w:p w14:paraId="123C160D" w14:textId="77777777" w:rsidR="002A4438" w:rsidRPr="007D7478" w:rsidRDefault="008C1AB7">
      <w:pPr>
        <w:ind w:left="112"/>
        <w:jc w:val="both"/>
      </w:pPr>
      <w:r w:rsidRPr="007D7478">
        <w:t>PJU:n</w:t>
      </w:r>
      <w:r w:rsidRPr="007D7478">
        <w:rPr>
          <w:spacing w:val="-9"/>
        </w:rPr>
        <w:t xml:space="preserve"> </w:t>
      </w:r>
      <w:r w:rsidRPr="007D7478">
        <w:t>suorittamat</w:t>
      </w:r>
      <w:r w:rsidRPr="007D7478">
        <w:rPr>
          <w:spacing w:val="-10"/>
        </w:rPr>
        <w:t xml:space="preserve"> </w:t>
      </w:r>
      <w:r w:rsidRPr="007D7478">
        <w:t>tarkemmat</w:t>
      </w:r>
      <w:r w:rsidRPr="007D7478">
        <w:rPr>
          <w:spacing w:val="-8"/>
        </w:rPr>
        <w:t xml:space="preserve"> </w:t>
      </w:r>
      <w:r w:rsidRPr="007D7478">
        <w:t>tehtävät</w:t>
      </w:r>
      <w:r w:rsidRPr="007D7478">
        <w:rPr>
          <w:spacing w:val="-8"/>
        </w:rPr>
        <w:t xml:space="preserve"> </w:t>
      </w:r>
      <w:r w:rsidRPr="007D7478">
        <w:t>on</w:t>
      </w:r>
      <w:r w:rsidRPr="007D7478">
        <w:rPr>
          <w:spacing w:val="-6"/>
        </w:rPr>
        <w:t xml:space="preserve"> </w:t>
      </w:r>
      <w:r w:rsidRPr="007D7478">
        <w:t>esitetty</w:t>
      </w:r>
      <w:r w:rsidRPr="007D7478">
        <w:rPr>
          <w:spacing w:val="-4"/>
        </w:rPr>
        <w:t xml:space="preserve"> </w:t>
      </w:r>
      <w:r w:rsidRPr="007D7478">
        <w:t>liitteessä</w:t>
      </w:r>
      <w:r w:rsidRPr="007D7478">
        <w:rPr>
          <w:spacing w:val="-8"/>
        </w:rPr>
        <w:t xml:space="preserve"> </w:t>
      </w:r>
      <w:r w:rsidRPr="007D7478">
        <w:rPr>
          <w:spacing w:val="-5"/>
        </w:rPr>
        <w:t>1.</w:t>
      </w:r>
    </w:p>
    <w:p w14:paraId="123C160E" w14:textId="77777777" w:rsidR="002A4438" w:rsidRPr="007D7478" w:rsidRDefault="002A4438">
      <w:pPr>
        <w:pStyle w:val="Leipteksti"/>
        <w:rPr>
          <w:sz w:val="24"/>
        </w:rPr>
      </w:pPr>
    </w:p>
    <w:p w14:paraId="123C160F" w14:textId="77777777" w:rsidR="002A4438" w:rsidRPr="007D7478" w:rsidRDefault="002A4438">
      <w:pPr>
        <w:pStyle w:val="Leipteksti"/>
        <w:rPr>
          <w:sz w:val="30"/>
        </w:rPr>
      </w:pPr>
    </w:p>
    <w:p w14:paraId="123C1610" w14:textId="2AC62DF2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9" w:name="_Toc141434691"/>
      <w:r w:rsidRPr="007D7478">
        <w:rPr>
          <w:rFonts w:ascii="Arial" w:hAnsi="Arial" w:cs="Arial"/>
        </w:rPr>
        <w:t>URAKKAHINTA</w:t>
      </w:r>
      <w:r w:rsidRPr="007D7478">
        <w:rPr>
          <w:rFonts w:ascii="Arial" w:hAnsi="Arial" w:cs="Arial"/>
          <w:spacing w:val="-5"/>
        </w:rPr>
        <w:t xml:space="preserve"> </w:t>
      </w:r>
      <w:r w:rsidRPr="007D7478">
        <w:rPr>
          <w:rFonts w:ascii="Arial" w:hAnsi="Arial" w:cs="Arial"/>
        </w:rPr>
        <w:t>JA</w:t>
      </w:r>
      <w:r w:rsidRPr="007D7478">
        <w:rPr>
          <w:rFonts w:ascii="Arial" w:hAnsi="Arial" w:cs="Arial"/>
          <w:spacing w:val="-6"/>
        </w:rPr>
        <w:t xml:space="preserve"> </w:t>
      </w:r>
      <w:r w:rsidRPr="007D7478">
        <w:rPr>
          <w:rFonts w:ascii="Arial" w:hAnsi="Arial" w:cs="Arial"/>
        </w:rPr>
        <w:t>SEN</w:t>
      </w:r>
      <w:r w:rsidRPr="007D7478">
        <w:rPr>
          <w:rFonts w:ascii="Arial" w:hAnsi="Arial" w:cs="Arial"/>
          <w:spacing w:val="-5"/>
        </w:rPr>
        <w:t xml:space="preserve"> </w:t>
      </w:r>
      <w:r w:rsidRPr="007D7478">
        <w:rPr>
          <w:rFonts w:ascii="Arial" w:hAnsi="Arial" w:cs="Arial"/>
          <w:spacing w:val="-2"/>
        </w:rPr>
        <w:t>MAKSAMINEN</w:t>
      </w:r>
      <w:bookmarkEnd w:id="9"/>
    </w:p>
    <w:p w14:paraId="123C1611" w14:textId="77777777" w:rsidR="002A4438" w:rsidRPr="007D7478" w:rsidRDefault="002A4438">
      <w:pPr>
        <w:pStyle w:val="Leipteksti"/>
        <w:spacing w:before="5"/>
        <w:rPr>
          <w:b/>
          <w:sz w:val="28"/>
        </w:rPr>
      </w:pPr>
    </w:p>
    <w:p w14:paraId="123C1613" w14:textId="5B8FCF0E" w:rsidR="002A4438" w:rsidRPr="007D7478" w:rsidRDefault="008C1AB7" w:rsidP="00B63481">
      <w:pPr>
        <w:spacing w:before="1"/>
        <w:ind w:left="112"/>
        <w:jc w:val="both"/>
      </w:pPr>
      <w:r w:rsidRPr="007D7478">
        <w:t>Tämä</w:t>
      </w:r>
      <w:r w:rsidRPr="007D7478">
        <w:rPr>
          <w:spacing w:val="-2"/>
        </w:rPr>
        <w:t xml:space="preserve"> </w:t>
      </w:r>
      <w:r w:rsidRPr="007D7478">
        <w:t>puitesopimuksen</w:t>
      </w:r>
      <w:r w:rsidRPr="007D7478">
        <w:rPr>
          <w:spacing w:val="-4"/>
        </w:rPr>
        <w:t xml:space="preserve"> </w:t>
      </w:r>
      <w:r w:rsidRPr="007D7478">
        <w:t>arvo</w:t>
      </w:r>
      <w:r w:rsidRPr="007D7478">
        <w:rPr>
          <w:spacing w:val="1"/>
        </w:rPr>
        <w:t xml:space="preserve"> </w:t>
      </w:r>
      <w:r w:rsidRPr="007D7478">
        <w:t>on</w:t>
      </w:r>
      <w:r w:rsidRPr="007D7478">
        <w:rPr>
          <w:spacing w:val="-3"/>
        </w:rPr>
        <w:t xml:space="preserve"> </w:t>
      </w:r>
      <w:r w:rsidRPr="007D7478">
        <w:t>sopimuskaudella</w:t>
      </w:r>
      <w:r w:rsidRPr="007D7478">
        <w:rPr>
          <w:spacing w:val="3"/>
        </w:rPr>
        <w:t xml:space="preserve"> </w:t>
      </w:r>
      <w:r w:rsidRPr="007D7478">
        <w:t>vähintään</w:t>
      </w:r>
      <w:r w:rsidRPr="007D7478">
        <w:rPr>
          <w:spacing w:val="-1"/>
        </w:rPr>
        <w:t xml:space="preserve"> </w:t>
      </w:r>
      <w:r w:rsidR="00B63481" w:rsidRPr="007D7478">
        <w:t>XX XXX</w:t>
      </w:r>
      <w:r w:rsidRPr="007D7478">
        <w:rPr>
          <w:spacing w:val="-3"/>
        </w:rPr>
        <w:t xml:space="preserve"> </w:t>
      </w:r>
      <w:r w:rsidRPr="007D7478">
        <w:t>€</w:t>
      </w:r>
      <w:r w:rsidRPr="007D7478">
        <w:rPr>
          <w:spacing w:val="-1"/>
        </w:rPr>
        <w:t xml:space="preserve"> </w:t>
      </w:r>
      <w:r w:rsidRPr="007D7478">
        <w:t>/ vuosi</w:t>
      </w:r>
      <w:r w:rsidRPr="007D7478">
        <w:rPr>
          <w:spacing w:val="-1"/>
        </w:rPr>
        <w:t xml:space="preserve"> </w:t>
      </w:r>
      <w:r w:rsidRPr="007D7478">
        <w:t>ja</w:t>
      </w:r>
      <w:r w:rsidRPr="007D7478">
        <w:rPr>
          <w:spacing w:val="-2"/>
        </w:rPr>
        <w:t xml:space="preserve"> </w:t>
      </w:r>
      <w:r w:rsidRPr="007D7478">
        <w:t>enintään</w:t>
      </w:r>
      <w:r w:rsidRPr="007D7478">
        <w:rPr>
          <w:spacing w:val="4"/>
        </w:rPr>
        <w:t xml:space="preserve"> </w:t>
      </w:r>
      <w:r w:rsidR="00B63481" w:rsidRPr="007D7478">
        <w:t>XXX</w:t>
      </w:r>
      <w:r w:rsidRPr="007D7478">
        <w:rPr>
          <w:spacing w:val="-6"/>
        </w:rPr>
        <w:t xml:space="preserve"> </w:t>
      </w:r>
      <w:r w:rsidR="00B63481" w:rsidRPr="007D7478">
        <w:rPr>
          <w:spacing w:val="-6"/>
        </w:rPr>
        <w:t>XXX</w:t>
      </w:r>
      <w:r w:rsidRPr="007D7478">
        <w:rPr>
          <w:spacing w:val="-4"/>
        </w:rPr>
        <w:t xml:space="preserve"> </w:t>
      </w:r>
      <w:r w:rsidRPr="007D7478">
        <w:rPr>
          <w:spacing w:val="-10"/>
        </w:rPr>
        <w:t>€</w:t>
      </w:r>
      <w:r w:rsidRPr="007D7478">
        <w:t>/ vuosi. Hankinnan kokonaisarvo on enintään X XXX XXX € kahdelle sopimusvuodelle sisältäen X optiovuotta.</w:t>
      </w:r>
      <w:r w:rsidRPr="007D7478">
        <w:rPr>
          <w:spacing w:val="-5"/>
        </w:rPr>
        <w:t xml:space="preserve"> </w:t>
      </w:r>
      <w:r w:rsidRPr="007D7478">
        <w:t>Hankkeet,</w:t>
      </w:r>
      <w:r w:rsidRPr="007D7478">
        <w:rPr>
          <w:spacing w:val="-8"/>
        </w:rPr>
        <w:t xml:space="preserve"> </w:t>
      </w:r>
      <w:r w:rsidRPr="007D7478">
        <w:t>jotka</w:t>
      </w:r>
      <w:r w:rsidRPr="007D7478">
        <w:rPr>
          <w:spacing w:val="-9"/>
        </w:rPr>
        <w:t xml:space="preserve"> </w:t>
      </w:r>
      <w:r w:rsidRPr="007D7478">
        <w:t>ovat</w:t>
      </w:r>
      <w:r w:rsidRPr="007D7478">
        <w:rPr>
          <w:spacing w:val="-6"/>
        </w:rPr>
        <w:t xml:space="preserve"> </w:t>
      </w:r>
      <w:r w:rsidRPr="007D7478">
        <w:t>kirjallisesti</w:t>
      </w:r>
      <w:r w:rsidRPr="007D7478">
        <w:rPr>
          <w:spacing w:val="-7"/>
        </w:rPr>
        <w:t xml:space="preserve"> </w:t>
      </w:r>
      <w:r w:rsidRPr="007D7478">
        <w:t>tilattu</w:t>
      </w:r>
      <w:r w:rsidRPr="007D7478">
        <w:rPr>
          <w:spacing w:val="-7"/>
        </w:rPr>
        <w:t xml:space="preserve"> </w:t>
      </w:r>
      <w:r w:rsidRPr="007D7478">
        <w:t>sopimuskauden</w:t>
      </w:r>
      <w:r w:rsidRPr="007D7478">
        <w:rPr>
          <w:spacing w:val="-8"/>
        </w:rPr>
        <w:t xml:space="preserve"> </w:t>
      </w:r>
      <w:r w:rsidRPr="007D7478">
        <w:t>aikana</w:t>
      </w:r>
      <w:r w:rsidRPr="007D7478">
        <w:rPr>
          <w:spacing w:val="-9"/>
        </w:rPr>
        <w:t xml:space="preserve"> </w:t>
      </w:r>
      <w:r w:rsidRPr="007D7478">
        <w:t>tulisi</w:t>
      </w:r>
      <w:r w:rsidRPr="007D7478">
        <w:rPr>
          <w:spacing w:val="-5"/>
        </w:rPr>
        <w:t xml:space="preserve"> </w:t>
      </w:r>
      <w:r w:rsidRPr="007D7478">
        <w:t>valmistua</w:t>
      </w:r>
      <w:r w:rsidRPr="007D7478">
        <w:rPr>
          <w:spacing w:val="-8"/>
        </w:rPr>
        <w:t xml:space="preserve"> </w:t>
      </w:r>
      <w:r w:rsidRPr="007D7478">
        <w:t>viimeistään</w:t>
      </w:r>
      <w:r w:rsidRPr="007D7478">
        <w:rPr>
          <w:spacing w:val="-9"/>
        </w:rPr>
        <w:t xml:space="preserve"> </w:t>
      </w:r>
      <w:r w:rsidRPr="007D7478">
        <w:t>6 kuukauden sisällä sopimuskauden loppuessa. Kaikki tässä sopimuksessa olevat hinnat ovat ilmoi- tettu arvonlisäverottomana (0 % alv.).</w:t>
      </w:r>
    </w:p>
    <w:p w14:paraId="29B6B638" w14:textId="77777777" w:rsidR="008C1AB7" w:rsidRPr="007D7478" w:rsidRDefault="008C1AB7" w:rsidP="00B63481">
      <w:pPr>
        <w:spacing w:before="1"/>
        <w:ind w:left="112"/>
        <w:jc w:val="both"/>
      </w:pPr>
    </w:p>
    <w:p w14:paraId="123C1614" w14:textId="77777777" w:rsidR="002A4438" w:rsidRPr="007D7478" w:rsidRDefault="008C1AB7">
      <w:pPr>
        <w:spacing w:line="251" w:lineRule="exact"/>
        <w:ind w:left="112"/>
        <w:jc w:val="both"/>
      </w:pPr>
      <w:r w:rsidRPr="007D7478">
        <w:t>Maksatus</w:t>
      </w:r>
      <w:r w:rsidRPr="007D7478">
        <w:rPr>
          <w:spacing w:val="-10"/>
        </w:rPr>
        <w:t xml:space="preserve"> </w:t>
      </w:r>
      <w:r w:rsidRPr="007D7478">
        <w:t>suoritetaan</w:t>
      </w:r>
      <w:r w:rsidRPr="007D7478">
        <w:rPr>
          <w:spacing w:val="-8"/>
        </w:rPr>
        <w:t xml:space="preserve"> </w:t>
      </w:r>
      <w:r w:rsidRPr="007D7478">
        <w:t>liite</w:t>
      </w:r>
      <w:r w:rsidRPr="007D7478">
        <w:rPr>
          <w:spacing w:val="-9"/>
        </w:rPr>
        <w:t xml:space="preserve"> </w:t>
      </w:r>
      <w:r w:rsidRPr="007D7478">
        <w:t>1</w:t>
      </w:r>
      <w:r w:rsidRPr="007D7478">
        <w:rPr>
          <w:spacing w:val="-7"/>
        </w:rPr>
        <w:t xml:space="preserve"> </w:t>
      </w:r>
      <w:r w:rsidRPr="007D7478">
        <w:t>puitesopimuksessa</w:t>
      </w:r>
      <w:r w:rsidRPr="007D7478">
        <w:rPr>
          <w:spacing w:val="-12"/>
        </w:rPr>
        <w:t xml:space="preserve"> </w:t>
      </w:r>
      <w:r w:rsidRPr="007D7478">
        <w:t>määritellyn</w:t>
      </w:r>
      <w:r w:rsidRPr="007D7478">
        <w:rPr>
          <w:spacing w:val="-10"/>
        </w:rPr>
        <w:t xml:space="preserve"> </w:t>
      </w:r>
      <w:r w:rsidRPr="007D7478">
        <w:rPr>
          <w:spacing w:val="-2"/>
        </w:rPr>
        <w:t>mukaisesti.</w:t>
      </w:r>
    </w:p>
    <w:p w14:paraId="123C1615" w14:textId="77777777" w:rsidR="002A4438" w:rsidRPr="007D7478" w:rsidRDefault="002A4438">
      <w:pPr>
        <w:pStyle w:val="Leipteksti"/>
        <w:rPr>
          <w:sz w:val="24"/>
        </w:rPr>
      </w:pPr>
    </w:p>
    <w:p w14:paraId="123C1616" w14:textId="77777777" w:rsidR="002A4438" w:rsidRPr="007D7478" w:rsidRDefault="002A4438">
      <w:pPr>
        <w:pStyle w:val="Leipteksti"/>
        <w:rPr>
          <w:sz w:val="30"/>
        </w:rPr>
      </w:pPr>
    </w:p>
    <w:p w14:paraId="123C1617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0" w:name="_Toc141434692"/>
      <w:r w:rsidRPr="007D7478">
        <w:rPr>
          <w:rFonts w:ascii="Arial" w:hAnsi="Arial" w:cs="Arial"/>
        </w:rPr>
        <w:t>LASKUTUS</w:t>
      </w:r>
      <w:bookmarkEnd w:id="10"/>
    </w:p>
    <w:p w14:paraId="123C1618" w14:textId="77777777" w:rsidR="002A4438" w:rsidRPr="007D7478" w:rsidRDefault="002A4438">
      <w:pPr>
        <w:pStyle w:val="Leipteksti"/>
        <w:spacing w:before="9"/>
        <w:rPr>
          <w:b/>
          <w:sz w:val="28"/>
        </w:rPr>
      </w:pPr>
    </w:p>
    <w:p w14:paraId="123C1619" w14:textId="77777777" w:rsidR="002A4438" w:rsidRPr="007D7478" w:rsidRDefault="008C1AB7">
      <w:pPr>
        <w:ind w:left="112"/>
      </w:pPr>
      <w:r w:rsidRPr="007D7478">
        <w:t>PJU</w:t>
      </w:r>
      <w:r w:rsidRPr="007D7478">
        <w:rPr>
          <w:spacing w:val="-8"/>
        </w:rPr>
        <w:t xml:space="preserve"> </w:t>
      </w:r>
      <w:r w:rsidRPr="007D7478">
        <w:t>laskuttaa</w:t>
      </w:r>
      <w:r w:rsidRPr="007D7478">
        <w:rPr>
          <w:spacing w:val="-8"/>
        </w:rPr>
        <w:t xml:space="preserve"> </w:t>
      </w:r>
      <w:r w:rsidRPr="007D7478">
        <w:t>asiakasta</w:t>
      </w:r>
      <w:r w:rsidRPr="007D7478">
        <w:rPr>
          <w:spacing w:val="-6"/>
        </w:rPr>
        <w:t xml:space="preserve"> </w:t>
      </w:r>
      <w:r w:rsidRPr="007D7478">
        <w:t>käänteisen</w:t>
      </w:r>
      <w:r w:rsidRPr="007D7478">
        <w:rPr>
          <w:spacing w:val="-6"/>
        </w:rPr>
        <w:t xml:space="preserve"> </w:t>
      </w:r>
      <w:r w:rsidRPr="007D7478">
        <w:t>arvolisäverolain</w:t>
      </w:r>
      <w:r w:rsidRPr="007D7478">
        <w:rPr>
          <w:spacing w:val="-6"/>
        </w:rPr>
        <w:t xml:space="preserve"> </w:t>
      </w:r>
      <w:r w:rsidRPr="007D7478">
        <w:t>(AVL)</w:t>
      </w:r>
      <w:r w:rsidRPr="007D7478">
        <w:rPr>
          <w:spacing w:val="-5"/>
        </w:rPr>
        <w:t xml:space="preserve"> </w:t>
      </w:r>
      <w:r w:rsidRPr="007D7478">
        <w:t>8</w:t>
      </w:r>
      <w:r w:rsidRPr="007D7478">
        <w:rPr>
          <w:spacing w:val="-7"/>
        </w:rPr>
        <w:t xml:space="preserve"> </w:t>
      </w:r>
      <w:r w:rsidRPr="007D7478">
        <w:t>c</w:t>
      </w:r>
      <w:r w:rsidRPr="007D7478">
        <w:rPr>
          <w:spacing w:val="-6"/>
        </w:rPr>
        <w:t xml:space="preserve"> </w:t>
      </w:r>
      <w:r w:rsidRPr="007D7478">
        <w:t>§:ään</w:t>
      </w:r>
      <w:r w:rsidRPr="007D7478">
        <w:rPr>
          <w:spacing w:val="-7"/>
        </w:rPr>
        <w:t xml:space="preserve"> </w:t>
      </w:r>
      <w:r w:rsidRPr="007D7478">
        <w:rPr>
          <w:spacing w:val="-2"/>
        </w:rPr>
        <w:t>mukaisesti.</w:t>
      </w:r>
    </w:p>
    <w:p w14:paraId="123C161A" w14:textId="55702073" w:rsidR="002A4438" w:rsidRPr="007D7478" w:rsidRDefault="008C1AB7">
      <w:pPr>
        <w:spacing w:before="37" w:line="276" w:lineRule="auto"/>
        <w:ind w:left="112"/>
      </w:pPr>
      <w:r w:rsidRPr="007D7478">
        <w:t>Laskuille ilmoitetaan, että ostaja on velvollinen ilmoittamaan ja maksamaan arvonlisäveroa (kään- netty verovelvollisuus).</w:t>
      </w:r>
    </w:p>
    <w:p w14:paraId="2BC77E51" w14:textId="77777777" w:rsidR="008C1AB7" w:rsidRPr="007D7478" w:rsidRDefault="008C1AB7">
      <w:pPr>
        <w:spacing w:before="37" w:line="276" w:lineRule="auto"/>
        <w:ind w:left="112"/>
      </w:pPr>
    </w:p>
    <w:p w14:paraId="123C161B" w14:textId="77777777" w:rsidR="002A4438" w:rsidRPr="007D7478" w:rsidRDefault="008C1AB7">
      <w:pPr>
        <w:spacing w:line="252" w:lineRule="exact"/>
        <w:ind w:left="112"/>
      </w:pPr>
      <w:r w:rsidRPr="007D7478">
        <w:t>Laskutus</w:t>
      </w:r>
      <w:r w:rsidRPr="007D7478">
        <w:rPr>
          <w:spacing w:val="-10"/>
        </w:rPr>
        <w:t xml:space="preserve"> </w:t>
      </w:r>
      <w:r w:rsidRPr="007D7478">
        <w:t>suoritetaan</w:t>
      </w:r>
      <w:r w:rsidRPr="007D7478">
        <w:rPr>
          <w:spacing w:val="-9"/>
        </w:rPr>
        <w:t xml:space="preserve"> </w:t>
      </w:r>
      <w:r w:rsidRPr="007D7478">
        <w:t>liite</w:t>
      </w:r>
      <w:r w:rsidRPr="007D7478">
        <w:rPr>
          <w:spacing w:val="-8"/>
        </w:rPr>
        <w:t xml:space="preserve"> </w:t>
      </w:r>
      <w:r w:rsidRPr="007D7478">
        <w:t>1</w:t>
      </w:r>
      <w:r w:rsidRPr="007D7478">
        <w:rPr>
          <w:spacing w:val="-7"/>
        </w:rPr>
        <w:t xml:space="preserve"> </w:t>
      </w:r>
      <w:r w:rsidRPr="007D7478">
        <w:t>puitesopimuksessa</w:t>
      </w:r>
      <w:r w:rsidRPr="007D7478">
        <w:rPr>
          <w:spacing w:val="-11"/>
        </w:rPr>
        <w:t xml:space="preserve"> </w:t>
      </w:r>
      <w:r w:rsidRPr="007D7478">
        <w:t>määritellyn</w:t>
      </w:r>
      <w:r w:rsidRPr="007D7478">
        <w:rPr>
          <w:spacing w:val="-8"/>
        </w:rPr>
        <w:t xml:space="preserve"> </w:t>
      </w:r>
      <w:r w:rsidRPr="007D7478">
        <w:rPr>
          <w:spacing w:val="-2"/>
        </w:rPr>
        <w:t>mukaisesti.</w:t>
      </w:r>
    </w:p>
    <w:p w14:paraId="123C161C" w14:textId="77777777" w:rsidR="002A4438" w:rsidRPr="007D7478" w:rsidRDefault="002A4438">
      <w:pPr>
        <w:pStyle w:val="Leipteksti"/>
        <w:rPr>
          <w:sz w:val="24"/>
        </w:rPr>
      </w:pPr>
    </w:p>
    <w:p w14:paraId="123C161D" w14:textId="77777777" w:rsidR="002A4438" w:rsidRPr="007D7478" w:rsidRDefault="002A4438">
      <w:pPr>
        <w:pStyle w:val="Leipteksti"/>
        <w:rPr>
          <w:sz w:val="30"/>
        </w:rPr>
      </w:pPr>
    </w:p>
    <w:p w14:paraId="123C161E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1" w:name="_Toc141434693"/>
      <w:r w:rsidRPr="007D7478">
        <w:rPr>
          <w:rFonts w:ascii="Arial" w:hAnsi="Arial" w:cs="Arial"/>
        </w:rPr>
        <w:t>VAKUUDET</w:t>
      </w:r>
      <w:bookmarkEnd w:id="11"/>
    </w:p>
    <w:p w14:paraId="123C161F" w14:textId="77777777" w:rsidR="002A4438" w:rsidRPr="007D7478" w:rsidRDefault="002A4438">
      <w:pPr>
        <w:pStyle w:val="Leipteksti"/>
        <w:spacing w:before="6"/>
        <w:rPr>
          <w:b/>
          <w:sz w:val="28"/>
        </w:rPr>
      </w:pPr>
    </w:p>
    <w:p w14:paraId="123C1620" w14:textId="77777777" w:rsidR="002A4438" w:rsidRPr="007D7478" w:rsidRDefault="008C1AB7">
      <w:pPr>
        <w:ind w:left="112"/>
      </w:pPr>
      <w:r w:rsidRPr="007D7478">
        <w:t>Vakuudet</w:t>
      </w:r>
      <w:r w:rsidRPr="007D7478">
        <w:rPr>
          <w:spacing w:val="-9"/>
        </w:rPr>
        <w:t xml:space="preserve"> </w:t>
      </w:r>
      <w:r w:rsidRPr="007D7478">
        <w:t>käsitellään</w:t>
      </w:r>
      <w:r w:rsidRPr="007D7478">
        <w:rPr>
          <w:spacing w:val="-9"/>
        </w:rPr>
        <w:t xml:space="preserve"> </w:t>
      </w:r>
      <w:r w:rsidRPr="007D7478">
        <w:t>liite</w:t>
      </w:r>
      <w:r w:rsidRPr="007D7478">
        <w:rPr>
          <w:spacing w:val="-9"/>
        </w:rPr>
        <w:t xml:space="preserve"> </w:t>
      </w:r>
      <w:r w:rsidRPr="007D7478">
        <w:t>1</w:t>
      </w:r>
      <w:r w:rsidRPr="007D7478">
        <w:rPr>
          <w:spacing w:val="-8"/>
        </w:rPr>
        <w:t xml:space="preserve"> </w:t>
      </w:r>
      <w:r w:rsidRPr="007D7478">
        <w:t>puitesopimuksessa</w:t>
      </w:r>
      <w:r w:rsidRPr="007D7478">
        <w:rPr>
          <w:spacing w:val="-13"/>
        </w:rPr>
        <w:t xml:space="preserve"> </w:t>
      </w:r>
      <w:r w:rsidRPr="007D7478">
        <w:t>mainitulla</w:t>
      </w:r>
      <w:r w:rsidRPr="007D7478">
        <w:rPr>
          <w:spacing w:val="-9"/>
        </w:rPr>
        <w:t xml:space="preserve"> </w:t>
      </w:r>
      <w:r w:rsidRPr="007D7478">
        <w:rPr>
          <w:spacing w:val="-2"/>
        </w:rPr>
        <w:t>tavalla.</w:t>
      </w:r>
    </w:p>
    <w:p w14:paraId="123C1621" w14:textId="77777777" w:rsidR="002A4438" w:rsidRPr="007D7478" w:rsidRDefault="002A4438">
      <w:pPr>
        <w:pStyle w:val="Leipteksti"/>
        <w:rPr>
          <w:sz w:val="20"/>
        </w:rPr>
      </w:pPr>
    </w:p>
    <w:p w14:paraId="123C1622" w14:textId="77777777" w:rsidR="002A4438" w:rsidRPr="007D7478" w:rsidRDefault="002A4438">
      <w:pPr>
        <w:pStyle w:val="Leipteksti"/>
        <w:rPr>
          <w:sz w:val="20"/>
        </w:rPr>
      </w:pPr>
    </w:p>
    <w:p w14:paraId="123C1626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2" w:name="_Toc141434694"/>
      <w:r w:rsidRPr="007D7478">
        <w:rPr>
          <w:rFonts w:ascii="Arial" w:hAnsi="Arial" w:cs="Arial"/>
        </w:rPr>
        <w:t>ASIAKIRJAT</w:t>
      </w:r>
      <w:bookmarkEnd w:id="12"/>
    </w:p>
    <w:p w14:paraId="123C1627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28" w14:textId="77777777" w:rsidR="002A4438" w:rsidRPr="007D7478" w:rsidRDefault="008C1AB7">
      <w:pPr>
        <w:spacing w:before="1" w:line="552" w:lineRule="auto"/>
        <w:ind w:left="112" w:right="124"/>
        <w:jc w:val="both"/>
      </w:pPr>
      <w:r w:rsidRPr="007D7478">
        <w:rPr>
          <w:noProof/>
        </w:rPr>
        <mc:AlternateContent>
          <mc:Choice Requires="wps">
            <w:drawing>
              <wp:anchor distT="0" distB="0" distL="0" distR="0" simplePos="0" relativeHeight="251559936" behindDoc="0" locked="0" layoutInCell="1" allowOverlap="1" wp14:anchorId="123C2070" wp14:editId="123C2071">
                <wp:simplePos x="0" y="0"/>
                <wp:positionH relativeFrom="page">
                  <wp:posOffset>681227</wp:posOffset>
                </wp:positionH>
                <wp:positionV relativeFrom="paragraph">
                  <wp:posOffset>555343</wp:posOffset>
                </wp:positionV>
                <wp:extent cx="6201410" cy="170560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1410" cy="170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6"/>
                              <w:gridCol w:w="1018"/>
                              <w:gridCol w:w="1311"/>
                              <w:gridCol w:w="1351"/>
                            </w:tblGrid>
                            <w:tr w:rsidR="002A4438" w14:paraId="123C23D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5956" w:type="dxa"/>
                                </w:tcPr>
                                <w:p w14:paraId="123C23DA" w14:textId="77777777" w:rsidR="002A4438" w:rsidRDefault="008C1AB7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Asiakirjan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123C23DB" w14:textId="77777777" w:rsidR="002A4438" w:rsidRDefault="008C1AB7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>Sivua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3C23DC" w14:textId="77777777" w:rsidR="002A4438" w:rsidRDefault="008C1AB7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Liite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Nro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23C23DD" w14:textId="77777777" w:rsidR="002A4438" w:rsidRDefault="008C1AB7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Päiväys</w:t>
                                  </w:r>
                                </w:p>
                              </w:tc>
                            </w:tr>
                            <w:tr w:rsidR="002A4438" w14:paraId="123C23E4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5956" w:type="dxa"/>
                                </w:tcPr>
                                <w:p w14:paraId="123C23DF" w14:textId="77777777" w:rsidR="002A4438" w:rsidRDefault="008C1AB7">
                                  <w:pPr>
                                    <w:pStyle w:val="TableParagraph"/>
                                    <w:ind w:left="470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spacing w:val="6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Projektinjohtopalveluiden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puitesopimus,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tämä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asia-</w:t>
                                  </w:r>
                                </w:p>
                                <w:p w14:paraId="123C23E0" w14:textId="77777777" w:rsidR="002A4438" w:rsidRDefault="008C1AB7">
                                  <w:pPr>
                                    <w:pStyle w:val="TableParagraph"/>
                                    <w:spacing w:before="37"/>
                                    <w:ind w:left="83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kirja.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123C23E1" w14:textId="3AF49026" w:rsidR="002A4438" w:rsidRDefault="00C85059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3C23E2" w14:textId="77777777" w:rsidR="002A4438" w:rsidRDefault="002A44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23C23E3" w14:textId="6C46D241" w:rsidR="002A4438" w:rsidRDefault="002A4438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:rsidR="002A4438" w14:paraId="123C23EA" w14:textId="77777777">
                              <w:trPr>
                                <w:trHeight w:val="870"/>
                              </w:trPr>
                              <w:tc>
                                <w:tcPr>
                                  <w:tcW w:w="5956" w:type="dxa"/>
                                </w:tcPr>
                                <w:p w14:paraId="123C23E5" w14:textId="182DD54D" w:rsidR="002A4438" w:rsidRDefault="008C1AB7">
                                  <w:pPr>
                                    <w:pStyle w:val="TableParagraph"/>
                                    <w:ind w:left="830" w:hanging="360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Tarjouspyynnön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liite.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XXXXX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kaupungin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energiate-</w:t>
                                  </w:r>
                                </w:p>
                                <w:p w14:paraId="123C23E6" w14:textId="77777777" w:rsidR="002A4438" w:rsidRDefault="008C1AB7">
                                  <w:pPr>
                                    <w:pStyle w:val="TableParagraph"/>
                                    <w:spacing w:line="290" w:lineRule="atLeast"/>
                                    <w:ind w:left="830" w:right="88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hokkuushankkeiden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projektinjohtourakoitsijan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puite-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sopimus.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123C23E7" w14:textId="77777777" w:rsidR="002A4438" w:rsidRDefault="008C1AB7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3C23E8" w14:textId="77777777" w:rsidR="002A4438" w:rsidRDefault="008C1AB7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23C23E9" w14:textId="315CA857" w:rsidR="002A4438" w:rsidRDefault="002A4438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:rsidR="002A4438" w14:paraId="123C23E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956" w:type="dxa"/>
                                </w:tcPr>
                                <w:p w14:paraId="123C23EB" w14:textId="4AB2E261" w:rsidR="002A4438" w:rsidRDefault="008C1AB7">
                                  <w:pPr>
                                    <w:pStyle w:val="TableParagraph"/>
                                    <w:spacing w:before="2"/>
                                    <w:ind w:left="470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Tarjouspyyntö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123C23EC" w14:textId="77777777" w:rsidR="002A4438" w:rsidRDefault="008C1AB7">
                                  <w:pPr>
                                    <w:pStyle w:val="TableParagraph"/>
                                    <w:spacing w:before="2"/>
                                    <w:ind w:left="11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3C23ED" w14:textId="77777777" w:rsidR="002A4438" w:rsidRDefault="008C1AB7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23C23EE" w14:textId="4BA375BC" w:rsidR="002A4438" w:rsidRDefault="002A4438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:rsidR="002A4438" w14:paraId="123C23F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5956" w:type="dxa"/>
                                </w:tcPr>
                                <w:p w14:paraId="123C23F0" w14:textId="77777777" w:rsidR="002A4438" w:rsidRDefault="008C1AB7">
                                  <w:pPr>
                                    <w:pStyle w:val="TableParagraph"/>
                                    <w:ind w:left="47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/>
                                      <w:spacing w:val="7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Tarjouksen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pisteytystaulukko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123C23F1" w14:textId="77777777" w:rsidR="002A4438" w:rsidRDefault="008C1AB7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3C23F2" w14:textId="77777777" w:rsidR="002A4438" w:rsidRDefault="008C1AB7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23C23F3" w14:textId="58E8869C" w:rsidR="002A4438" w:rsidRDefault="002A4438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:rsidR="002A4438" w14:paraId="123C23F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956" w:type="dxa"/>
                                </w:tcPr>
                                <w:p w14:paraId="123C23F5" w14:textId="77777777" w:rsidR="002A4438" w:rsidRDefault="008C1AB7">
                                  <w:pPr>
                                    <w:pStyle w:val="TableParagraph"/>
                                    <w:ind w:left="47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YSE98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123C23F6" w14:textId="77777777" w:rsidR="002A4438" w:rsidRDefault="008C1AB7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3C23F7" w14:textId="77777777" w:rsidR="002A4438" w:rsidRDefault="008C1AB7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23C23F8" w14:textId="77777777" w:rsidR="002A4438" w:rsidRDefault="002A44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C23FA" w14:textId="77777777" w:rsidR="002A4438" w:rsidRDefault="002A4438">
                            <w:pPr>
                              <w:pStyle w:val="Leiptekst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C207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3.65pt;margin-top:43.75pt;width:488.3pt;height:134.3pt;z-index: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6"/>
                        <w:gridCol w:w="1018"/>
                        <w:gridCol w:w="1311"/>
                        <w:gridCol w:w="1351"/>
                      </w:tblGrid>
                      <w:tr w:rsidR="002A4438" w14:paraId="123C23DE" w14:textId="77777777">
                        <w:trPr>
                          <w:trHeight w:val="290"/>
                        </w:trPr>
                        <w:tc>
                          <w:tcPr>
                            <w:tcW w:w="5956" w:type="dxa"/>
                          </w:tcPr>
                          <w:p w14:paraId="123C23DA" w14:textId="77777777" w:rsidR="002A4438" w:rsidRDefault="008C1AB7">
                            <w:pPr>
                              <w:pStyle w:val="TableParagraph"/>
                              <w:ind w:left="11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Asiakirjan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123C23DB" w14:textId="77777777" w:rsidR="002A4438" w:rsidRDefault="008C1AB7">
                            <w:pPr>
                              <w:pStyle w:val="TableParagraph"/>
                              <w:ind w:left="11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</w:rPr>
                              <w:t>Sivua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3C23DC" w14:textId="77777777" w:rsidR="002A4438" w:rsidRDefault="008C1AB7">
                            <w:pPr>
                              <w:pStyle w:val="TableParagraph"/>
                              <w:ind w:left="10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Liite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Nro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123C23DD" w14:textId="77777777" w:rsidR="002A4438" w:rsidRDefault="008C1AB7">
                            <w:pPr>
                              <w:pStyle w:val="TableParagraph"/>
                              <w:ind w:left="10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Päiväys</w:t>
                            </w:r>
                          </w:p>
                        </w:tc>
                      </w:tr>
                      <w:tr w:rsidR="002A4438" w14:paraId="123C23E4" w14:textId="77777777">
                        <w:trPr>
                          <w:trHeight w:val="582"/>
                        </w:trPr>
                        <w:tc>
                          <w:tcPr>
                            <w:tcW w:w="5956" w:type="dxa"/>
                          </w:tcPr>
                          <w:p w14:paraId="123C23DF" w14:textId="77777777" w:rsidR="002A4438" w:rsidRDefault="008C1AB7">
                            <w:pPr>
                              <w:pStyle w:val="TableParagraph"/>
                              <w:ind w:left="47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Projektinjohtopalveluiden</w:t>
                            </w:r>
                            <w:r>
                              <w:rPr>
                                <w:rFonts w:ascii="Arial" w:hAnsi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puitesopimus,</w:t>
                            </w:r>
                            <w:r>
                              <w:rPr>
                                <w:rFonts w:ascii="Arial" w:hAnsi="Arial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tämä</w:t>
                            </w:r>
                            <w:r>
                              <w:rPr>
                                <w:rFonts w:ascii="Arial" w:hAnsi="Arial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asia-</w:t>
                            </w:r>
                          </w:p>
                          <w:p w14:paraId="123C23E0" w14:textId="77777777" w:rsidR="002A4438" w:rsidRDefault="008C1AB7">
                            <w:pPr>
                              <w:pStyle w:val="TableParagraph"/>
                              <w:spacing w:before="37"/>
                              <w:ind w:left="83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kirja.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123C23E1" w14:textId="3AF49026" w:rsidR="002A4438" w:rsidRDefault="00C85059">
                            <w:pPr>
                              <w:pStyle w:val="TableParagraph"/>
                              <w:ind w:left="11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3C23E2" w14:textId="77777777" w:rsidR="002A4438" w:rsidRDefault="002A44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123C23E3" w14:textId="6C46D241" w:rsidR="002A4438" w:rsidRDefault="002A4438">
                            <w:pPr>
                              <w:pStyle w:val="TableParagraph"/>
                              <w:ind w:left="107"/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:rsidR="002A4438" w14:paraId="123C23EA" w14:textId="77777777">
                        <w:trPr>
                          <w:trHeight w:val="870"/>
                        </w:trPr>
                        <w:tc>
                          <w:tcPr>
                            <w:tcW w:w="5956" w:type="dxa"/>
                          </w:tcPr>
                          <w:p w14:paraId="123C23E5" w14:textId="182DD54D" w:rsidR="002A4438" w:rsidRDefault="008C1AB7">
                            <w:pPr>
                              <w:pStyle w:val="TableParagraph"/>
                              <w:ind w:left="830" w:hanging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Tarjouspyynnön</w:t>
                            </w:r>
                            <w:r>
                              <w:rPr>
                                <w:rFonts w:ascii="Arial" w:hAnsi="Arial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liite.</w:t>
                            </w:r>
                            <w:r>
                              <w:rPr>
                                <w:rFonts w:ascii="Arial" w:hAnsi="Arial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XXXXX</w:t>
                            </w:r>
                            <w:r>
                              <w:rPr>
                                <w:rFonts w:ascii="Arial" w:hAnsi="Arial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kaupungin</w:t>
                            </w:r>
                            <w:r>
                              <w:rPr>
                                <w:rFonts w:ascii="Arial" w:hAnsi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energiate-</w:t>
                            </w:r>
                          </w:p>
                          <w:p w14:paraId="123C23E6" w14:textId="77777777" w:rsidR="002A4438" w:rsidRDefault="008C1AB7">
                            <w:pPr>
                              <w:pStyle w:val="TableParagraph"/>
                              <w:spacing w:line="290" w:lineRule="atLeast"/>
                              <w:ind w:left="830" w:right="8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hokkuushankkeiden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projektinjohtourakoitsijan</w:t>
                            </w:r>
                            <w:r>
                              <w:rPr>
                                <w:rFonts w:ascii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puite-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sopimus.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123C23E7" w14:textId="77777777" w:rsidR="002A4438" w:rsidRDefault="008C1AB7">
                            <w:pPr>
                              <w:pStyle w:val="TableParagraph"/>
                              <w:ind w:left="11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3C23E8" w14:textId="77777777" w:rsidR="002A4438" w:rsidRDefault="008C1AB7">
                            <w:pPr>
                              <w:pStyle w:val="TableParagraph"/>
                              <w:ind w:left="10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123C23E9" w14:textId="315CA857" w:rsidR="002A4438" w:rsidRDefault="002A4438">
                            <w:pPr>
                              <w:pStyle w:val="TableParagraph"/>
                              <w:ind w:left="107"/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:rsidR="002A4438" w14:paraId="123C23EF" w14:textId="77777777">
                        <w:trPr>
                          <w:trHeight w:val="292"/>
                        </w:trPr>
                        <w:tc>
                          <w:tcPr>
                            <w:tcW w:w="5956" w:type="dxa"/>
                          </w:tcPr>
                          <w:p w14:paraId="123C23EB" w14:textId="4AB2E261" w:rsidR="002A4438" w:rsidRDefault="008C1AB7">
                            <w:pPr>
                              <w:pStyle w:val="TableParagraph"/>
                              <w:spacing w:before="2"/>
                              <w:ind w:left="47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Tarjouspyyntö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123C23EC" w14:textId="77777777" w:rsidR="002A4438" w:rsidRDefault="008C1AB7">
                            <w:pPr>
                              <w:pStyle w:val="TableParagraph"/>
                              <w:spacing w:before="2"/>
                              <w:ind w:left="11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3C23ED" w14:textId="77777777" w:rsidR="002A4438" w:rsidRDefault="008C1AB7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123C23EE" w14:textId="4BA375BC" w:rsidR="002A4438" w:rsidRDefault="002A4438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:rsidR="002A4438" w14:paraId="123C23F4" w14:textId="77777777">
                        <w:trPr>
                          <w:trHeight w:val="290"/>
                        </w:trPr>
                        <w:tc>
                          <w:tcPr>
                            <w:tcW w:w="5956" w:type="dxa"/>
                          </w:tcPr>
                          <w:p w14:paraId="123C23F0" w14:textId="77777777" w:rsidR="002A4438" w:rsidRDefault="008C1AB7">
                            <w:pPr>
                              <w:pStyle w:val="TableParagraph"/>
                              <w:ind w:left="47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Tarjouksen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pisteytystaulukko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123C23F1" w14:textId="77777777" w:rsidR="002A4438" w:rsidRDefault="008C1AB7">
                            <w:pPr>
                              <w:pStyle w:val="TableParagraph"/>
                              <w:ind w:left="11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3C23F2" w14:textId="77777777" w:rsidR="002A4438" w:rsidRDefault="008C1AB7">
                            <w:pPr>
                              <w:pStyle w:val="TableParagraph"/>
                              <w:ind w:left="10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123C23F3" w14:textId="58E8869C" w:rsidR="002A4438" w:rsidRDefault="002A4438">
                            <w:pPr>
                              <w:pStyle w:val="TableParagraph"/>
                              <w:ind w:left="107"/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:rsidR="002A4438" w14:paraId="123C23F9" w14:textId="77777777">
                        <w:trPr>
                          <w:trHeight w:val="292"/>
                        </w:trPr>
                        <w:tc>
                          <w:tcPr>
                            <w:tcW w:w="5956" w:type="dxa"/>
                          </w:tcPr>
                          <w:p w14:paraId="123C23F5" w14:textId="77777777" w:rsidR="002A4438" w:rsidRDefault="008C1AB7">
                            <w:pPr>
                              <w:pStyle w:val="TableParagraph"/>
                              <w:ind w:left="47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spacing w:val="25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YSE98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123C23F6" w14:textId="77777777" w:rsidR="002A4438" w:rsidRDefault="008C1AB7">
                            <w:pPr>
                              <w:pStyle w:val="TableParagraph"/>
                              <w:ind w:left="11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3C23F7" w14:textId="77777777" w:rsidR="002A4438" w:rsidRDefault="008C1AB7">
                            <w:pPr>
                              <w:pStyle w:val="TableParagraph"/>
                              <w:ind w:left="10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123C23F8" w14:textId="77777777" w:rsidR="002A4438" w:rsidRDefault="002A44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C23FA" w14:textId="77777777" w:rsidR="002A4438" w:rsidRDefault="002A4438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7478">
        <w:t>Tähän</w:t>
      </w:r>
      <w:r w:rsidRPr="007D7478">
        <w:rPr>
          <w:spacing w:val="-3"/>
        </w:rPr>
        <w:t xml:space="preserve"> </w:t>
      </w:r>
      <w:r w:rsidRPr="007D7478">
        <w:t>puitesopimukseen</w:t>
      </w:r>
      <w:r w:rsidRPr="007D7478">
        <w:rPr>
          <w:spacing w:val="-4"/>
        </w:rPr>
        <w:t xml:space="preserve"> </w:t>
      </w:r>
      <w:r w:rsidRPr="007D7478">
        <w:t>sovelletaan</w:t>
      </w:r>
      <w:r w:rsidRPr="007D7478">
        <w:rPr>
          <w:spacing w:val="-3"/>
        </w:rPr>
        <w:t xml:space="preserve"> </w:t>
      </w:r>
      <w:r w:rsidRPr="007D7478">
        <w:t>liitteissä</w:t>
      </w:r>
      <w:r w:rsidRPr="007D7478">
        <w:rPr>
          <w:spacing w:val="-5"/>
        </w:rPr>
        <w:t xml:space="preserve"> </w:t>
      </w:r>
      <w:r w:rsidRPr="007D7478">
        <w:t>mahdollisesti</w:t>
      </w:r>
      <w:r w:rsidRPr="007D7478">
        <w:rPr>
          <w:spacing w:val="-4"/>
        </w:rPr>
        <w:t xml:space="preserve"> </w:t>
      </w:r>
      <w:r w:rsidRPr="007D7478">
        <w:t>kirjatuin</w:t>
      </w:r>
      <w:r w:rsidRPr="007D7478">
        <w:rPr>
          <w:spacing w:val="-6"/>
        </w:rPr>
        <w:t xml:space="preserve"> </w:t>
      </w:r>
      <w:r w:rsidRPr="007D7478">
        <w:t>poikkeuksin</w:t>
      </w:r>
      <w:r w:rsidRPr="007D7478">
        <w:rPr>
          <w:spacing w:val="-4"/>
        </w:rPr>
        <w:t xml:space="preserve"> </w:t>
      </w:r>
      <w:r w:rsidRPr="007D7478">
        <w:t>YSE</w:t>
      </w:r>
      <w:r w:rsidRPr="007D7478">
        <w:rPr>
          <w:spacing w:val="-4"/>
        </w:rPr>
        <w:t xml:space="preserve"> </w:t>
      </w:r>
      <w:r w:rsidRPr="007D7478">
        <w:t>1998-ehtoja. Urakka-asiakirjaluettelo ja niiden keskinäinen pätevyysjärjestys</w:t>
      </w:r>
    </w:p>
    <w:p w14:paraId="123C1629" w14:textId="77777777" w:rsidR="002A4438" w:rsidRPr="007D7478" w:rsidRDefault="002A4438">
      <w:pPr>
        <w:pStyle w:val="Leipteksti"/>
        <w:rPr>
          <w:sz w:val="24"/>
        </w:rPr>
      </w:pPr>
    </w:p>
    <w:p w14:paraId="123C162A" w14:textId="77777777" w:rsidR="002A4438" w:rsidRPr="007D7478" w:rsidRDefault="002A4438">
      <w:pPr>
        <w:pStyle w:val="Leipteksti"/>
        <w:rPr>
          <w:sz w:val="24"/>
        </w:rPr>
      </w:pPr>
    </w:p>
    <w:p w14:paraId="123C162B" w14:textId="77777777" w:rsidR="002A4438" w:rsidRPr="007D7478" w:rsidRDefault="002A4438">
      <w:pPr>
        <w:pStyle w:val="Leipteksti"/>
        <w:rPr>
          <w:sz w:val="24"/>
        </w:rPr>
      </w:pPr>
    </w:p>
    <w:p w14:paraId="123C162C" w14:textId="77777777" w:rsidR="002A4438" w:rsidRPr="007D7478" w:rsidRDefault="002A4438">
      <w:pPr>
        <w:pStyle w:val="Leipteksti"/>
        <w:rPr>
          <w:sz w:val="24"/>
        </w:rPr>
      </w:pPr>
    </w:p>
    <w:p w14:paraId="123C162D" w14:textId="77777777" w:rsidR="002A4438" w:rsidRPr="007D7478" w:rsidRDefault="002A4438">
      <w:pPr>
        <w:pStyle w:val="Leipteksti"/>
        <w:rPr>
          <w:sz w:val="24"/>
        </w:rPr>
      </w:pPr>
    </w:p>
    <w:p w14:paraId="123C162E" w14:textId="77777777" w:rsidR="002A4438" w:rsidRPr="007D7478" w:rsidRDefault="002A4438">
      <w:pPr>
        <w:pStyle w:val="Leipteksti"/>
        <w:rPr>
          <w:sz w:val="24"/>
        </w:rPr>
      </w:pPr>
    </w:p>
    <w:p w14:paraId="123C162F" w14:textId="77777777" w:rsidR="002A4438" w:rsidRPr="007D7478" w:rsidRDefault="002A4438">
      <w:pPr>
        <w:pStyle w:val="Leipteksti"/>
        <w:rPr>
          <w:sz w:val="24"/>
        </w:rPr>
      </w:pPr>
    </w:p>
    <w:p w14:paraId="123C1630" w14:textId="77777777" w:rsidR="002A4438" w:rsidRPr="007D7478" w:rsidRDefault="002A4438">
      <w:pPr>
        <w:pStyle w:val="Leipteksti"/>
        <w:rPr>
          <w:sz w:val="24"/>
        </w:rPr>
      </w:pPr>
    </w:p>
    <w:p w14:paraId="123C1631" w14:textId="77777777" w:rsidR="002A4438" w:rsidRPr="007D7478" w:rsidRDefault="002A4438">
      <w:pPr>
        <w:pStyle w:val="Leipteksti"/>
        <w:rPr>
          <w:sz w:val="24"/>
        </w:rPr>
      </w:pPr>
    </w:p>
    <w:p w14:paraId="123C1632" w14:textId="77777777" w:rsidR="002A4438" w:rsidRPr="007D7478" w:rsidRDefault="002A4438">
      <w:pPr>
        <w:pStyle w:val="Leipteksti"/>
        <w:rPr>
          <w:sz w:val="24"/>
        </w:rPr>
      </w:pPr>
    </w:p>
    <w:p w14:paraId="123C1634" w14:textId="77777777" w:rsidR="002A4438" w:rsidRPr="007D7478" w:rsidRDefault="002A4438">
      <w:pPr>
        <w:pStyle w:val="Leipteksti"/>
        <w:spacing w:before="3"/>
        <w:rPr>
          <w:sz w:val="20"/>
        </w:rPr>
      </w:pPr>
    </w:p>
    <w:p w14:paraId="123C1635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3" w:name="_Toc141434695"/>
      <w:r w:rsidRPr="007D7478">
        <w:rPr>
          <w:rFonts w:ascii="Arial" w:hAnsi="Arial" w:cs="Arial"/>
        </w:rPr>
        <w:lastRenderedPageBreak/>
        <w:t>SOPIMUKSEN VOIMASSAOLOAIKA</w:t>
      </w:r>
      <w:bookmarkEnd w:id="13"/>
    </w:p>
    <w:p w14:paraId="123C1636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37" w14:textId="4F855AFE" w:rsidR="002A4438" w:rsidRPr="007D7478" w:rsidRDefault="008C1AB7">
      <w:pPr>
        <w:spacing w:line="276" w:lineRule="auto"/>
        <w:ind w:left="112" w:right="108"/>
        <w:jc w:val="both"/>
      </w:pPr>
      <w:r w:rsidRPr="007D7478">
        <w:t>Puitesopimuksen voimassaoloaika alkaa XX.XX.XXXX alkaen ja on voimassa vuoden 2024 loppuun asti.</w:t>
      </w:r>
      <w:r w:rsidRPr="007D7478">
        <w:rPr>
          <w:spacing w:val="-5"/>
        </w:rPr>
        <w:t xml:space="preserve"> </w:t>
      </w:r>
      <w:r w:rsidRPr="007D7478">
        <w:t>Molempien</w:t>
      </w:r>
      <w:r w:rsidRPr="007D7478">
        <w:rPr>
          <w:spacing w:val="-7"/>
        </w:rPr>
        <w:t xml:space="preserve"> </w:t>
      </w:r>
      <w:r w:rsidRPr="007D7478">
        <w:t>osapuolten</w:t>
      </w:r>
      <w:r w:rsidRPr="007D7478">
        <w:rPr>
          <w:spacing w:val="-4"/>
        </w:rPr>
        <w:t xml:space="preserve"> </w:t>
      </w:r>
      <w:r w:rsidRPr="007D7478">
        <w:t>haluttaessa</w:t>
      </w:r>
      <w:r w:rsidRPr="007D7478">
        <w:rPr>
          <w:spacing w:val="-4"/>
        </w:rPr>
        <w:t xml:space="preserve"> </w:t>
      </w:r>
      <w:r w:rsidRPr="007D7478">
        <w:t>on</w:t>
      </w:r>
      <w:r w:rsidRPr="007D7478">
        <w:rPr>
          <w:spacing w:val="-6"/>
        </w:rPr>
        <w:t xml:space="preserve"> </w:t>
      </w:r>
      <w:r w:rsidRPr="007D7478">
        <w:t>puitesopimusta</w:t>
      </w:r>
      <w:r w:rsidRPr="007D7478">
        <w:rPr>
          <w:spacing w:val="-6"/>
        </w:rPr>
        <w:t xml:space="preserve"> </w:t>
      </w:r>
      <w:r w:rsidRPr="007D7478">
        <w:t>mahdollista</w:t>
      </w:r>
      <w:r w:rsidRPr="007D7478">
        <w:rPr>
          <w:spacing w:val="-6"/>
        </w:rPr>
        <w:t xml:space="preserve"> </w:t>
      </w:r>
      <w:r w:rsidRPr="007D7478">
        <w:t>jatkaa</w:t>
      </w:r>
      <w:r w:rsidRPr="007D7478">
        <w:rPr>
          <w:spacing w:val="-3"/>
        </w:rPr>
        <w:t xml:space="preserve"> </w:t>
      </w:r>
      <w:r w:rsidRPr="007D7478">
        <w:t>kahden</w:t>
      </w:r>
      <w:r w:rsidRPr="007D7478">
        <w:rPr>
          <w:spacing w:val="-6"/>
        </w:rPr>
        <w:t xml:space="preserve"> </w:t>
      </w:r>
      <w:r w:rsidRPr="007D7478">
        <w:t>vuoden</w:t>
      </w:r>
      <w:r w:rsidRPr="007D7478">
        <w:rPr>
          <w:spacing w:val="-6"/>
        </w:rPr>
        <w:t xml:space="preserve"> </w:t>
      </w:r>
      <w:r w:rsidRPr="007D7478">
        <w:t>määräajan</w:t>
      </w:r>
      <w:r w:rsidRPr="007D7478">
        <w:rPr>
          <w:spacing w:val="-16"/>
        </w:rPr>
        <w:t xml:space="preserve"> </w:t>
      </w:r>
      <w:r w:rsidRPr="007D7478">
        <w:t>jälkeen</w:t>
      </w:r>
      <w:r w:rsidRPr="007D7478">
        <w:rPr>
          <w:spacing w:val="-15"/>
        </w:rPr>
        <w:t xml:space="preserve"> </w:t>
      </w:r>
      <w:r w:rsidRPr="007D7478">
        <w:t>yhdellä</w:t>
      </w:r>
      <w:r w:rsidRPr="007D7478">
        <w:rPr>
          <w:spacing w:val="-15"/>
        </w:rPr>
        <w:t xml:space="preserve"> </w:t>
      </w:r>
      <w:r w:rsidRPr="007D7478">
        <w:t>lisävuodella.</w:t>
      </w:r>
      <w:r w:rsidRPr="007D7478">
        <w:rPr>
          <w:spacing w:val="-16"/>
        </w:rPr>
        <w:t xml:space="preserve"> </w:t>
      </w:r>
      <w:r w:rsidRPr="007D7478">
        <w:t>Tarkempi</w:t>
      </w:r>
      <w:r w:rsidRPr="007D7478">
        <w:rPr>
          <w:spacing w:val="-15"/>
        </w:rPr>
        <w:t xml:space="preserve"> </w:t>
      </w:r>
      <w:r w:rsidRPr="007D7478">
        <w:t>yleiskuvaus</w:t>
      </w:r>
      <w:r w:rsidRPr="007D7478">
        <w:rPr>
          <w:spacing w:val="-15"/>
        </w:rPr>
        <w:t xml:space="preserve"> </w:t>
      </w:r>
      <w:r w:rsidRPr="007D7478">
        <w:t>sopimuksen</w:t>
      </w:r>
      <w:r w:rsidRPr="007D7478">
        <w:rPr>
          <w:spacing w:val="-15"/>
        </w:rPr>
        <w:t xml:space="preserve"> </w:t>
      </w:r>
      <w:r w:rsidRPr="007D7478">
        <w:t>voimassaoloajasta</w:t>
      </w:r>
      <w:r w:rsidRPr="007D7478">
        <w:rPr>
          <w:spacing w:val="-15"/>
        </w:rPr>
        <w:t xml:space="preserve"> </w:t>
      </w:r>
      <w:r w:rsidRPr="007D7478">
        <w:t>on</w:t>
      </w:r>
      <w:r w:rsidRPr="007D7478">
        <w:rPr>
          <w:spacing w:val="-15"/>
        </w:rPr>
        <w:t xml:space="preserve"> </w:t>
      </w:r>
      <w:r w:rsidRPr="007D7478">
        <w:t>esitetty liitteessä 1.</w:t>
      </w:r>
    </w:p>
    <w:p w14:paraId="123C163A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4" w:name="_Toc141434696"/>
      <w:r w:rsidRPr="007D7478">
        <w:rPr>
          <w:rFonts w:ascii="Arial" w:hAnsi="Arial" w:cs="Arial"/>
        </w:rPr>
        <w:t>TYÖMAAPALVELUT</w:t>
      </w:r>
      <w:bookmarkEnd w:id="14"/>
    </w:p>
    <w:p w14:paraId="123C163B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3C" w14:textId="77777777" w:rsidR="002A4438" w:rsidRPr="007D7478" w:rsidRDefault="008C1AB7">
      <w:pPr>
        <w:spacing w:before="1" w:line="276" w:lineRule="auto"/>
        <w:ind w:left="112" w:right="109"/>
        <w:jc w:val="both"/>
      </w:pPr>
      <w:r w:rsidRPr="007D7478">
        <w:t>Vastuu työmaapalveluista jakautuu alla kuvatulla tavalla (merkinnät: T</w:t>
      </w:r>
      <w:r w:rsidRPr="007D7478">
        <w:rPr>
          <w:spacing w:val="-1"/>
        </w:rPr>
        <w:t xml:space="preserve"> </w:t>
      </w:r>
      <w:r w:rsidRPr="007D7478">
        <w:t>= Tilaaja, PJU</w:t>
      </w:r>
      <w:r w:rsidRPr="007D7478">
        <w:rPr>
          <w:spacing w:val="-1"/>
        </w:rPr>
        <w:t xml:space="preserve"> </w:t>
      </w:r>
      <w:r w:rsidRPr="007D7478">
        <w:t>= Projektijoh- tourakoitsija. Tarkennukset kuhunkin työmaapalveluun kirjoitetaan asianomaisen palvelun perään. Jos merkintää ei ole tehty, ei työmaapalvelu kuulu kummallekaan sopijapuolelle).</w:t>
      </w:r>
    </w:p>
    <w:p w14:paraId="123C163D" w14:textId="77777777" w:rsidR="002A4438" w:rsidRPr="007D7478" w:rsidRDefault="002A4438">
      <w:pPr>
        <w:pStyle w:val="Leipteksti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269"/>
      </w:tblGrid>
      <w:tr w:rsidR="002A4438" w:rsidRPr="007D7478" w14:paraId="123C1641" w14:textId="77777777">
        <w:trPr>
          <w:trHeight w:val="582"/>
        </w:trPr>
        <w:tc>
          <w:tcPr>
            <w:tcW w:w="7367" w:type="dxa"/>
          </w:tcPr>
          <w:p w14:paraId="123C163E" w14:textId="77777777" w:rsidR="002A4438" w:rsidRPr="007D7478" w:rsidRDefault="008C1AB7">
            <w:pPr>
              <w:pStyle w:val="TableParagraph"/>
              <w:spacing w:before="2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Työnaikaisten</w:t>
            </w:r>
            <w:r w:rsidRPr="007D7478">
              <w:rPr>
                <w:rFonts w:ascii="Arial" w:hAnsi="Arial" w:cs="Arial"/>
                <w:spacing w:val="17"/>
              </w:rPr>
              <w:t xml:space="preserve"> </w:t>
            </w:r>
            <w:r w:rsidRPr="007D7478">
              <w:rPr>
                <w:rFonts w:ascii="Arial" w:hAnsi="Arial" w:cs="Arial"/>
              </w:rPr>
              <w:t>rakennelmien</w:t>
            </w:r>
            <w:r w:rsidRPr="007D7478">
              <w:rPr>
                <w:rFonts w:ascii="Arial" w:hAnsi="Arial" w:cs="Arial"/>
                <w:spacing w:val="18"/>
              </w:rPr>
              <w:t xml:space="preserve"> </w:t>
            </w:r>
            <w:r w:rsidRPr="007D7478">
              <w:rPr>
                <w:rFonts w:ascii="Arial" w:hAnsi="Arial" w:cs="Arial"/>
              </w:rPr>
              <w:t>(esim.</w:t>
            </w:r>
            <w:r w:rsidRPr="007D7478">
              <w:rPr>
                <w:rFonts w:ascii="Arial" w:hAnsi="Arial" w:cs="Arial"/>
                <w:spacing w:val="19"/>
              </w:rPr>
              <w:t xml:space="preserve"> </w:t>
            </w:r>
            <w:r w:rsidRPr="007D7478">
              <w:rPr>
                <w:rFonts w:ascii="Arial" w:hAnsi="Arial" w:cs="Arial"/>
              </w:rPr>
              <w:t>telineiden)</w:t>
            </w:r>
            <w:r w:rsidRPr="007D7478">
              <w:rPr>
                <w:rFonts w:ascii="Arial" w:hAnsi="Arial" w:cs="Arial"/>
                <w:spacing w:val="19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20"/>
              </w:rPr>
              <w:t xml:space="preserve"> </w:t>
            </w:r>
            <w:r w:rsidRPr="007D7478">
              <w:rPr>
                <w:rFonts w:ascii="Arial" w:hAnsi="Arial" w:cs="Arial"/>
              </w:rPr>
              <w:t>asennusten</w:t>
            </w:r>
            <w:r w:rsidRPr="007D7478">
              <w:rPr>
                <w:rFonts w:ascii="Arial" w:hAnsi="Arial" w:cs="Arial"/>
                <w:spacing w:val="18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tekeminen</w:t>
            </w:r>
          </w:p>
          <w:p w14:paraId="123C163F" w14:textId="77777777" w:rsidR="002A4438" w:rsidRPr="007D7478" w:rsidRDefault="008C1AB7">
            <w:pPr>
              <w:pStyle w:val="TableParagraph"/>
              <w:spacing w:before="37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sekä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yhteistä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tarvetta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palvelevien</w:t>
            </w:r>
            <w:r w:rsidRPr="007D7478">
              <w:rPr>
                <w:rFonts w:ascii="Arial" w:hAnsi="Arial" w:cs="Arial"/>
                <w:spacing w:val="-6"/>
              </w:rPr>
              <w:t xml:space="preserve"> </w:t>
            </w:r>
            <w:r w:rsidRPr="007D7478">
              <w:rPr>
                <w:rFonts w:ascii="Arial" w:hAnsi="Arial" w:cs="Arial"/>
              </w:rPr>
              <w:t>mittojen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asettaminen</w:t>
            </w:r>
          </w:p>
        </w:tc>
        <w:tc>
          <w:tcPr>
            <w:tcW w:w="2269" w:type="dxa"/>
          </w:tcPr>
          <w:p w14:paraId="123C1640" w14:textId="77777777" w:rsidR="002A4438" w:rsidRPr="007D7478" w:rsidRDefault="008C1AB7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PJU</w:t>
            </w:r>
            <w:r w:rsidRPr="007D747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44" w14:textId="77777777">
        <w:trPr>
          <w:trHeight w:val="290"/>
        </w:trPr>
        <w:tc>
          <w:tcPr>
            <w:tcW w:w="7367" w:type="dxa"/>
          </w:tcPr>
          <w:p w14:paraId="123C1642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Kulkuteiden</w:t>
            </w:r>
            <w:r w:rsidRPr="007D7478">
              <w:rPr>
                <w:rFonts w:ascii="Arial" w:hAnsi="Arial" w:cs="Arial"/>
                <w:spacing w:val="-10"/>
              </w:rPr>
              <w:t xml:space="preserve"> </w:t>
            </w:r>
            <w:r w:rsidRPr="007D7478">
              <w:rPr>
                <w:rFonts w:ascii="Arial" w:hAnsi="Arial" w:cs="Arial"/>
              </w:rPr>
              <w:t>tekeminen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kunnossapito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sekä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yleisen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liikenteen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järjestely</w:t>
            </w:r>
          </w:p>
        </w:tc>
        <w:tc>
          <w:tcPr>
            <w:tcW w:w="2269" w:type="dxa"/>
          </w:tcPr>
          <w:p w14:paraId="123C1643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PJU</w:t>
            </w:r>
            <w:r w:rsidRPr="007D747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47" w14:textId="77777777">
        <w:trPr>
          <w:trHeight w:val="292"/>
        </w:trPr>
        <w:tc>
          <w:tcPr>
            <w:tcW w:w="7367" w:type="dxa"/>
          </w:tcPr>
          <w:p w14:paraId="123C1645" w14:textId="77777777" w:rsidR="002A4438" w:rsidRPr="007D7478" w:rsidRDefault="008C1AB7">
            <w:pPr>
              <w:pStyle w:val="TableParagraph"/>
              <w:spacing w:before="2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Työsuoritusta</w:t>
            </w:r>
            <w:r w:rsidRPr="007D7478">
              <w:rPr>
                <w:rFonts w:ascii="Arial" w:hAnsi="Arial" w:cs="Arial"/>
                <w:spacing w:val="-10"/>
              </w:rPr>
              <w:t xml:space="preserve"> </w:t>
            </w:r>
            <w:r w:rsidRPr="007D7478">
              <w:rPr>
                <w:rFonts w:ascii="Arial" w:hAnsi="Arial" w:cs="Arial"/>
              </w:rPr>
              <w:t>varten</w:t>
            </w:r>
            <w:r w:rsidRPr="007D7478">
              <w:rPr>
                <w:rFonts w:ascii="Arial" w:hAnsi="Arial" w:cs="Arial"/>
                <w:spacing w:val="-12"/>
              </w:rPr>
              <w:t xml:space="preserve"> </w:t>
            </w:r>
            <w:r w:rsidRPr="007D7478">
              <w:rPr>
                <w:rFonts w:ascii="Arial" w:hAnsi="Arial" w:cs="Arial"/>
              </w:rPr>
              <w:t>tarpeellisen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alueen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vuokraaminen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aitaaminen</w:t>
            </w:r>
          </w:p>
        </w:tc>
        <w:tc>
          <w:tcPr>
            <w:tcW w:w="2269" w:type="dxa"/>
          </w:tcPr>
          <w:p w14:paraId="123C1646" w14:textId="77777777" w:rsidR="002A4438" w:rsidRPr="007D7478" w:rsidRDefault="008C1AB7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PJU</w:t>
            </w:r>
            <w:r w:rsidRPr="007D747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4A" w14:textId="77777777">
        <w:trPr>
          <w:trHeight w:val="290"/>
        </w:trPr>
        <w:tc>
          <w:tcPr>
            <w:tcW w:w="7367" w:type="dxa"/>
          </w:tcPr>
          <w:p w14:paraId="123C1648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  <w:spacing w:val="-2"/>
              </w:rPr>
              <w:t>Rakennuskohteen</w:t>
            </w:r>
            <w:r w:rsidRPr="007D7478">
              <w:rPr>
                <w:rFonts w:ascii="Arial" w:hAnsi="Arial" w:cs="Arial"/>
                <w:spacing w:val="13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vartiointi</w:t>
            </w:r>
          </w:p>
        </w:tc>
        <w:tc>
          <w:tcPr>
            <w:tcW w:w="2269" w:type="dxa"/>
          </w:tcPr>
          <w:p w14:paraId="123C1649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T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4E" w14:textId="77777777">
        <w:trPr>
          <w:trHeight w:val="583"/>
        </w:trPr>
        <w:tc>
          <w:tcPr>
            <w:tcW w:w="7367" w:type="dxa"/>
          </w:tcPr>
          <w:p w14:paraId="123C164B" w14:textId="77777777" w:rsidR="002A4438" w:rsidRPr="007D7478" w:rsidRDefault="008C1AB7">
            <w:pPr>
              <w:pStyle w:val="TableParagraph"/>
              <w:tabs>
                <w:tab w:val="left" w:pos="2239"/>
                <w:tab w:val="left" w:pos="3962"/>
                <w:tab w:val="left" w:pos="4424"/>
                <w:tab w:val="left" w:pos="6797"/>
              </w:tabs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  <w:spacing w:val="-2"/>
              </w:rPr>
              <w:t>Rakennuskohteen,</w:t>
            </w:r>
            <w:r w:rsidRPr="007D7478">
              <w:rPr>
                <w:rFonts w:ascii="Arial" w:hAnsi="Arial" w:cs="Arial"/>
              </w:rPr>
              <w:tab/>
            </w:r>
            <w:r w:rsidRPr="007D7478">
              <w:rPr>
                <w:rFonts w:ascii="Arial" w:hAnsi="Arial" w:cs="Arial"/>
                <w:spacing w:val="-2"/>
              </w:rPr>
              <w:t>rakennusosien</w:t>
            </w:r>
            <w:r w:rsidRPr="007D7478">
              <w:rPr>
                <w:rFonts w:ascii="Arial" w:hAnsi="Arial" w:cs="Arial"/>
              </w:rPr>
              <w:tab/>
            </w:r>
            <w:r w:rsidRPr="007D7478">
              <w:rPr>
                <w:rFonts w:ascii="Arial" w:hAnsi="Arial" w:cs="Arial"/>
                <w:spacing w:val="-5"/>
              </w:rPr>
              <w:t>ja</w:t>
            </w:r>
            <w:r w:rsidRPr="007D7478">
              <w:rPr>
                <w:rFonts w:ascii="Arial" w:hAnsi="Arial" w:cs="Arial"/>
              </w:rPr>
              <w:tab/>
            </w:r>
            <w:r w:rsidRPr="007D7478">
              <w:rPr>
                <w:rFonts w:ascii="Arial" w:hAnsi="Arial" w:cs="Arial"/>
                <w:spacing w:val="-2"/>
              </w:rPr>
              <w:t>rakennustarvikkeiden</w:t>
            </w:r>
            <w:r w:rsidRPr="007D7478">
              <w:rPr>
                <w:rFonts w:ascii="Arial" w:hAnsi="Arial" w:cs="Arial"/>
              </w:rPr>
              <w:tab/>
            </w:r>
            <w:r w:rsidRPr="007D7478">
              <w:rPr>
                <w:rFonts w:ascii="Arial" w:hAnsi="Arial" w:cs="Arial"/>
                <w:spacing w:val="-4"/>
              </w:rPr>
              <w:t>sekä</w:t>
            </w:r>
          </w:p>
          <w:p w14:paraId="123C164C" w14:textId="77777777" w:rsidR="002A4438" w:rsidRPr="007D7478" w:rsidRDefault="008C1AB7">
            <w:pPr>
              <w:pStyle w:val="TableParagraph"/>
              <w:spacing w:before="40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ympäristön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suojaaminen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-6"/>
              </w:rPr>
              <w:t xml:space="preserve"> </w:t>
            </w:r>
            <w:r w:rsidRPr="007D7478">
              <w:rPr>
                <w:rFonts w:ascii="Arial" w:hAnsi="Arial" w:cs="Arial"/>
                <w:spacing w:val="-4"/>
              </w:rPr>
              <w:t>hoito</w:t>
            </w:r>
          </w:p>
        </w:tc>
        <w:tc>
          <w:tcPr>
            <w:tcW w:w="2269" w:type="dxa"/>
          </w:tcPr>
          <w:p w14:paraId="123C164D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PJU</w:t>
            </w:r>
            <w:r w:rsidRPr="007D747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51" w14:textId="77777777">
        <w:trPr>
          <w:trHeight w:val="290"/>
        </w:trPr>
        <w:tc>
          <w:tcPr>
            <w:tcW w:w="7367" w:type="dxa"/>
          </w:tcPr>
          <w:p w14:paraId="123C164F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Rakennuskohteen</w:t>
            </w:r>
            <w:r w:rsidRPr="007D7478">
              <w:rPr>
                <w:rFonts w:ascii="Arial" w:hAnsi="Arial" w:cs="Arial"/>
                <w:spacing w:val="-11"/>
              </w:rPr>
              <w:t xml:space="preserve"> </w:t>
            </w:r>
            <w:r w:rsidRPr="007D7478">
              <w:rPr>
                <w:rFonts w:ascii="Arial" w:hAnsi="Arial" w:cs="Arial"/>
              </w:rPr>
              <w:t>lämmittäminen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kuivattaminen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sekä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yleisvalaistus</w:t>
            </w:r>
          </w:p>
        </w:tc>
        <w:tc>
          <w:tcPr>
            <w:tcW w:w="2269" w:type="dxa"/>
          </w:tcPr>
          <w:p w14:paraId="123C1650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T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55" w14:textId="77777777">
        <w:trPr>
          <w:trHeight w:val="582"/>
        </w:trPr>
        <w:tc>
          <w:tcPr>
            <w:tcW w:w="7367" w:type="dxa"/>
          </w:tcPr>
          <w:p w14:paraId="123C1652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Työmaan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sisäisen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jätehuollon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järjestäminen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sekä</w:t>
            </w:r>
            <w:r w:rsidRPr="007D7478">
              <w:rPr>
                <w:rFonts w:ascii="Arial" w:hAnsi="Arial" w:cs="Arial"/>
                <w:spacing w:val="-11"/>
              </w:rPr>
              <w:t xml:space="preserve"> </w:t>
            </w:r>
            <w:r w:rsidRPr="007D7478">
              <w:rPr>
                <w:rFonts w:ascii="Arial" w:hAnsi="Arial" w:cs="Arial"/>
              </w:rPr>
              <w:t>siivous,</w:t>
            </w:r>
            <w:r w:rsidRPr="007D7478">
              <w:rPr>
                <w:rFonts w:ascii="Arial" w:hAnsi="Arial" w:cs="Arial"/>
                <w:spacing w:val="-6"/>
              </w:rPr>
              <w:t xml:space="preserve"> </w:t>
            </w:r>
            <w:r w:rsidRPr="007D7478">
              <w:rPr>
                <w:rFonts w:ascii="Arial" w:hAnsi="Arial" w:cs="Arial"/>
              </w:rPr>
              <w:t>puhtaanapito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  <w:spacing w:val="-5"/>
              </w:rPr>
              <w:t>ja</w:t>
            </w:r>
          </w:p>
          <w:p w14:paraId="123C1653" w14:textId="77777777" w:rsidR="002A4438" w:rsidRPr="007D7478" w:rsidRDefault="008C1AB7">
            <w:pPr>
              <w:pStyle w:val="TableParagraph"/>
              <w:spacing w:before="39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  <w:spacing w:val="-2"/>
              </w:rPr>
              <w:t>lumityöt</w:t>
            </w:r>
          </w:p>
        </w:tc>
        <w:tc>
          <w:tcPr>
            <w:tcW w:w="2269" w:type="dxa"/>
          </w:tcPr>
          <w:p w14:paraId="123C1654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PJU</w:t>
            </w:r>
            <w:r w:rsidRPr="007D747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59" w14:textId="77777777">
        <w:trPr>
          <w:trHeight w:val="580"/>
        </w:trPr>
        <w:tc>
          <w:tcPr>
            <w:tcW w:w="7367" w:type="dxa"/>
          </w:tcPr>
          <w:p w14:paraId="123C1656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Urakan</w:t>
            </w:r>
            <w:r w:rsidRPr="007D7478">
              <w:rPr>
                <w:rFonts w:ascii="Arial" w:hAnsi="Arial" w:cs="Arial"/>
                <w:spacing w:val="-4"/>
              </w:rPr>
              <w:t xml:space="preserve"> </w:t>
            </w:r>
            <w:r w:rsidRPr="007D7478">
              <w:rPr>
                <w:rFonts w:ascii="Arial" w:hAnsi="Arial" w:cs="Arial"/>
              </w:rPr>
              <w:t>toteuttamiseen</w:t>
            </w:r>
            <w:r w:rsidRPr="007D7478">
              <w:rPr>
                <w:rFonts w:ascii="Arial" w:hAnsi="Arial" w:cs="Arial"/>
                <w:spacing w:val="-4"/>
              </w:rPr>
              <w:t xml:space="preserve"> </w:t>
            </w:r>
            <w:r w:rsidRPr="007D7478">
              <w:rPr>
                <w:rFonts w:ascii="Arial" w:hAnsi="Arial" w:cs="Arial"/>
              </w:rPr>
              <w:t>tarvittavien</w:t>
            </w:r>
            <w:r w:rsidRPr="007D7478">
              <w:rPr>
                <w:rFonts w:ascii="Arial" w:hAnsi="Arial" w:cs="Arial"/>
                <w:spacing w:val="-1"/>
              </w:rPr>
              <w:t xml:space="preserve"> </w:t>
            </w:r>
            <w:r w:rsidRPr="007D7478">
              <w:rPr>
                <w:rFonts w:ascii="Arial" w:hAnsi="Arial" w:cs="Arial"/>
              </w:rPr>
              <w:t>varasto-,</w:t>
            </w:r>
            <w:r w:rsidRPr="007D7478">
              <w:rPr>
                <w:rFonts w:ascii="Arial" w:hAnsi="Arial" w:cs="Arial"/>
                <w:spacing w:val="-1"/>
              </w:rPr>
              <w:t xml:space="preserve"> </w:t>
            </w:r>
            <w:r w:rsidRPr="007D7478">
              <w:rPr>
                <w:rFonts w:ascii="Arial" w:hAnsi="Arial" w:cs="Arial"/>
              </w:rPr>
              <w:t>toimisto-</w:t>
            </w:r>
            <w:r w:rsidRPr="007D7478">
              <w:rPr>
                <w:rFonts w:ascii="Arial" w:hAnsi="Arial" w:cs="Arial"/>
                <w:spacing w:val="-2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-1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työskentelytilojen</w:t>
            </w:r>
          </w:p>
          <w:p w14:paraId="123C1657" w14:textId="77777777" w:rsidR="002A4438" w:rsidRPr="007D7478" w:rsidRDefault="008C1AB7">
            <w:pPr>
              <w:pStyle w:val="TableParagraph"/>
              <w:spacing w:before="37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sekä</w:t>
            </w:r>
            <w:r w:rsidRPr="007D7478">
              <w:rPr>
                <w:rFonts w:ascii="Arial" w:hAnsi="Arial" w:cs="Arial"/>
                <w:spacing w:val="-10"/>
              </w:rPr>
              <w:t xml:space="preserve"> </w:t>
            </w:r>
            <w:r w:rsidRPr="007D7478">
              <w:rPr>
                <w:rFonts w:ascii="Arial" w:hAnsi="Arial" w:cs="Arial"/>
              </w:rPr>
              <w:t>työntekijöiden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sosiaalitilojen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järjestäminen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varustaminen</w:t>
            </w:r>
          </w:p>
        </w:tc>
        <w:tc>
          <w:tcPr>
            <w:tcW w:w="2269" w:type="dxa"/>
          </w:tcPr>
          <w:p w14:paraId="123C1658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T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5C" w14:textId="77777777">
        <w:trPr>
          <w:trHeight w:val="292"/>
        </w:trPr>
        <w:tc>
          <w:tcPr>
            <w:tcW w:w="7367" w:type="dxa"/>
          </w:tcPr>
          <w:p w14:paraId="123C165A" w14:textId="77777777" w:rsidR="002A4438" w:rsidRPr="007D7478" w:rsidRDefault="008C1AB7">
            <w:pPr>
              <w:pStyle w:val="TableParagraph"/>
              <w:spacing w:before="2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Veden,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valaistukseen</w:t>
            </w:r>
            <w:r w:rsidRPr="007D7478">
              <w:rPr>
                <w:rFonts w:ascii="Arial" w:hAnsi="Arial" w:cs="Arial"/>
                <w:spacing w:val="-9"/>
              </w:rPr>
              <w:t xml:space="preserve"> </w:t>
            </w:r>
            <w:r w:rsidRPr="007D7478">
              <w:rPr>
                <w:rFonts w:ascii="Arial" w:hAnsi="Arial" w:cs="Arial"/>
              </w:rPr>
              <w:t>ja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laitteiden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käyttöön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</w:rPr>
              <w:t>tarvittavan</w:t>
            </w:r>
            <w:r w:rsidRPr="007D7478">
              <w:rPr>
                <w:rFonts w:ascii="Arial" w:hAnsi="Arial" w:cs="Arial"/>
                <w:spacing w:val="-7"/>
              </w:rPr>
              <w:t xml:space="preserve"> </w:t>
            </w:r>
            <w:r w:rsidRPr="007D7478">
              <w:rPr>
                <w:rFonts w:ascii="Arial" w:hAnsi="Arial" w:cs="Arial"/>
              </w:rPr>
              <w:t>sähkön</w:t>
            </w:r>
            <w:r w:rsidRPr="007D7478">
              <w:rPr>
                <w:rFonts w:ascii="Arial" w:hAnsi="Arial" w:cs="Arial"/>
                <w:spacing w:val="-8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antaminen</w:t>
            </w:r>
          </w:p>
        </w:tc>
        <w:tc>
          <w:tcPr>
            <w:tcW w:w="2269" w:type="dxa"/>
          </w:tcPr>
          <w:p w14:paraId="123C165B" w14:textId="77777777" w:rsidR="002A4438" w:rsidRPr="007D7478" w:rsidRDefault="008C1AB7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T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  <w:tr w:rsidR="002A4438" w:rsidRPr="007D7478" w14:paraId="123C165F" w14:textId="77777777">
        <w:trPr>
          <w:trHeight w:val="501"/>
        </w:trPr>
        <w:tc>
          <w:tcPr>
            <w:tcW w:w="7367" w:type="dxa"/>
          </w:tcPr>
          <w:p w14:paraId="123C165D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</w:rPr>
            </w:pPr>
            <w:r w:rsidRPr="007D7478">
              <w:rPr>
                <w:rFonts w:ascii="Arial" w:hAnsi="Arial" w:cs="Arial"/>
              </w:rPr>
              <w:t>Muut</w:t>
            </w:r>
            <w:r w:rsidRPr="007D7478">
              <w:rPr>
                <w:rFonts w:ascii="Arial" w:hAnsi="Arial" w:cs="Arial"/>
                <w:spacing w:val="-6"/>
              </w:rPr>
              <w:t xml:space="preserve"> </w:t>
            </w:r>
            <w:r w:rsidRPr="007D7478">
              <w:rPr>
                <w:rFonts w:ascii="Arial" w:hAnsi="Arial" w:cs="Arial"/>
              </w:rPr>
              <w:t>työmaapalvelut,</w:t>
            </w:r>
            <w:r w:rsidRPr="007D7478">
              <w:rPr>
                <w:rFonts w:ascii="Arial" w:hAnsi="Arial" w:cs="Arial"/>
                <w:spacing w:val="-5"/>
              </w:rPr>
              <w:t xml:space="preserve"> </w:t>
            </w:r>
            <w:r w:rsidRPr="007D7478">
              <w:rPr>
                <w:rFonts w:ascii="Arial" w:hAnsi="Arial" w:cs="Arial"/>
              </w:rPr>
              <w:t>joista</w:t>
            </w:r>
            <w:r w:rsidRPr="007D7478">
              <w:rPr>
                <w:rFonts w:ascii="Arial" w:hAnsi="Arial" w:cs="Arial"/>
                <w:spacing w:val="-4"/>
              </w:rPr>
              <w:t xml:space="preserve"> </w:t>
            </w:r>
            <w:r w:rsidRPr="007D7478">
              <w:rPr>
                <w:rFonts w:ascii="Arial" w:hAnsi="Arial" w:cs="Arial"/>
              </w:rPr>
              <w:t>on</w:t>
            </w:r>
            <w:r w:rsidRPr="007D7478">
              <w:rPr>
                <w:rFonts w:ascii="Arial" w:hAnsi="Arial" w:cs="Arial"/>
                <w:spacing w:val="-6"/>
              </w:rPr>
              <w:t xml:space="preserve"> </w:t>
            </w:r>
            <w:r w:rsidRPr="007D7478">
              <w:rPr>
                <w:rFonts w:ascii="Arial" w:hAnsi="Arial" w:cs="Arial"/>
                <w:spacing w:val="-2"/>
              </w:rPr>
              <w:t>sovittu</w:t>
            </w:r>
          </w:p>
        </w:tc>
        <w:tc>
          <w:tcPr>
            <w:tcW w:w="2269" w:type="dxa"/>
          </w:tcPr>
          <w:p w14:paraId="123C165E" w14:textId="77777777" w:rsidR="002A4438" w:rsidRPr="007D7478" w:rsidRDefault="008C1AB7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7D7478">
              <w:rPr>
                <w:rFonts w:ascii="Arial" w:hAnsi="Arial" w:cs="Arial"/>
                <w:b/>
              </w:rPr>
              <w:t>[</w:t>
            </w:r>
            <w:r w:rsidRPr="007D747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D7478">
              <w:rPr>
                <w:rFonts w:ascii="Arial" w:hAnsi="Arial" w:cs="Arial"/>
                <w:b/>
              </w:rPr>
              <w:t>PJU</w:t>
            </w:r>
            <w:r w:rsidRPr="007D747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D7478">
              <w:rPr>
                <w:rFonts w:ascii="Arial" w:hAnsi="Arial" w:cs="Arial"/>
                <w:b/>
                <w:spacing w:val="-10"/>
              </w:rPr>
              <w:t>]</w:t>
            </w:r>
          </w:p>
        </w:tc>
      </w:tr>
    </w:tbl>
    <w:p w14:paraId="123C1660" w14:textId="77777777" w:rsidR="002A4438" w:rsidRPr="007D7478" w:rsidRDefault="002A4438">
      <w:pPr>
        <w:pStyle w:val="Leipteksti"/>
        <w:rPr>
          <w:sz w:val="24"/>
        </w:rPr>
      </w:pPr>
    </w:p>
    <w:p w14:paraId="123C1664" w14:textId="77777777" w:rsidR="002A4438" w:rsidRPr="007D7478" w:rsidRDefault="002A4438">
      <w:pPr>
        <w:pStyle w:val="Leipteksti"/>
        <w:spacing w:before="3"/>
        <w:rPr>
          <w:sz w:val="25"/>
        </w:rPr>
      </w:pPr>
    </w:p>
    <w:p w14:paraId="123C1665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5" w:name="_Toc141434697"/>
      <w:r w:rsidRPr="007D7478">
        <w:rPr>
          <w:rFonts w:ascii="Arial" w:hAnsi="Arial" w:cs="Arial"/>
        </w:rPr>
        <w:t>TILAAJAN MYÖTÄVAIKUTUSVELVOLLISUUS</w:t>
      </w:r>
      <w:bookmarkEnd w:id="15"/>
    </w:p>
    <w:p w14:paraId="123C1666" w14:textId="77777777" w:rsidR="002A4438" w:rsidRPr="007D7478" w:rsidRDefault="002A4438">
      <w:pPr>
        <w:pStyle w:val="Leipteksti"/>
        <w:spacing w:before="5"/>
        <w:rPr>
          <w:b/>
          <w:sz w:val="28"/>
        </w:rPr>
      </w:pPr>
    </w:p>
    <w:p w14:paraId="123C1667" w14:textId="77777777" w:rsidR="002A4438" w:rsidRPr="007D7478" w:rsidRDefault="008C1AB7">
      <w:pPr>
        <w:spacing w:before="1" w:line="276" w:lineRule="auto"/>
        <w:ind w:left="112" w:right="106"/>
        <w:jc w:val="both"/>
      </w:pPr>
      <w:r w:rsidRPr="007D7478">
        <w:t>Tilaajan on varattava eri työvaiheita varten Urakoitsijalle kohtuullinen aika. Tilaajan on täytettävä omat sopimukseen liittyvät velvollisuutensa ja muutoinkin myötävaikutettava sopimuksen täyttymi- seen niin, että urakka voi valmistua sopimuksessa mainitussa ajassa ja muutoin sovitulla tavalla.</w:t>
      </w:r>
    </w:p>
    <w:p w14:paraId="123C1668" w14:textId="77777777" w:rsidR="002A4438" w:rsidRPr="007D7478" w:rsidRDefault="002A4438">
      <w:pPr>
        <w:pStyle w:val="Leipteksti"/>
        <w:rPr>
          <w:sz w:val="24"/>
        </w:rPr>
      </w:pPr>
    </w:p>
    <w:p w14:paraId="123C1669" w14:textId="77777777" w:rsidR="002A4438" w:rsidRPr="007D7478" w:rsidRDefault="002A4438">
      <w:pPr>
        <w:pStyle w:val="Leipteksti"/>
        <w:spacing w:before="6"/>
        <w:rPr>
          <w:sz w:val="26"/>
        </w:rPr>
      </w:pPr>
    </w:p>
    <w:p w14:paraId="123C166A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6" w:name="_Toc141434698"/>
      <w:r w:rsidRPr="007D7478">
        <w:rPr>
          <w:rFonts w:ascii="Arial" w:hAnsi="Arial" w:cs="Arial"/>
        </w:rPr>
        <w:t>LUVAT</w:t>
      </w:r>
      <w:bookmarkEnd w:id="16"/>
    </w:p>
    <w:p w14:paraId="123C166B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6C" w14:textId="77777777" w:rsidR="002A4438" w:rsidRPr="007D7478" w:rsidRDefault="008C1AB7">
      <w:pPr>
        <w:ind w:left="112"/>
        <w:jc w:val="both"/>
      </w:pPr>
      <w:r w:rsidRPr="007D7478">
        <w:t>Luvat</w:t>
      </w:r>
      <w:r w:rsidRPr="007D7478">
        <w:rPr>
          <w:spacing w:val="-7"/>
        </w:rPr>
        <w:t xml:space="preserve"> </w:t>
      </w:r>
      <w:r w:rsidRPr="007D7478">
        <w:t>käsitellään</w:t>
      </w:r>
      <w:r w:rsidRPr="007D7478">
        <w:rPr>
          <w:spacing w:val="-8"/>
        </w:rPr>
        <w:t xml:space="preserve"> </w:t>
      </w:r>
      <w:r w:rsidRPr="007D7478">
        <w:t>liite</w:t>
      </w:r>
      <w:r w:rsidRPr="007D7478">
        <w:rPr>
          <w:spacing w:val="-8"/>
        </w:rPr>
        <w:t xml:space="preserve"> </w:t>
      </w:r>
      <w:r w:rsidRPr="007D7478">
        <w:t>1</w:t>
      </w:r>
      <w:r w:rsidRPr="007D7478">
        <w:rPr>
          <w:spacing w:val="-8"/>
        </w:rPr>
        <w:t xml:space="preserve"> </w:t>
      </w:r>
      <w:r w:rsidRPr="007D7478">
        <w:t>puitesopimuksessa</w:t>
      </w:r>
      <w:r w:rsidRPr="007D7478">
        <w:rPr>
          <w:spacing w:val="-12"/>
        </w:rPr>
        <w:t xml:space="preserve"> </w:t>
      </w:r>
      <w:r w:rsidRPr="007D7478">
        <w:t>mainitulla</w:t>
      </w:r>
      <w:r w:rsidRPr="007D7478">
        <w:rPr>
          <w:spacing w:val="-8"/>
        </w:rPr>
        <w:t xml:space="preserve"> </w:t>
      </w:r>
      <w:r w:rsidRPr="007D7478">
        <w:rPr>
          <w:spacing w:val="-2"/>
        </w:rPr>
        <w:t>tavalla.</w:t>
      </w:r>
    </w:p>
    <w:p w14:paraId="123C166D" w14:textId="77777777" w:rsidR="002A4438" w:rsidRPr="007D7478" w:rsidRDefault="002A4438">
      <w:pPr>
        <w:pStyle w:val="Leipteksti"/>
        <w:rPr>
          <w:sz w:val="24"/>
        </w:rPr>
      </w:pPr>
    </w:p>
    <w:p w14:paraId="123C166E" w14:textId="77777777" w:rsidR="002A4438" w:rsidRPr="007D7478" w:rsidRDefault="002A4438">
      <w:pPr>
        <w:pStyle w:val="Leipteksti"/>
        <w:spacing w:before="10"/>
        <w:rPr>
          <w:sz w:val="29"/>
        </w:rPr>
      </w:pPr>
    </w:p>
    <w:p w14:paraId="123C166F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7" w:name="_Toc141434699"/>
      <w:r w:rsidRPr="007D7478">
        <w:rPr>
          <w:rFonts w:ascii="Arial" w:hAnsi="Arial" w:cs="Arial"/>
        </w:rPr>
        <w:t>TAKUUAIKA</w:t>
      </w:r>
      <w:bookmarkEnd w:id="17"/>
    </w:p>
    <w:p w14:paraId="123C1670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71" w14:textId="77777777" w:rsidR="002A4438" w:rsidRPr="007D7478" w:rsidRDefault="008C1AB7">
      <w:pPr>
        <w:ind w:left="112"/>
        <w:jc w:val="both"/>
      </w:pPr>
      <w:r w:rsidRPr="007D7478">
        <w:t>Urakan</w:t>
      </w:r>
      <w:r w:rsidRPr="007D7478">
        <w:rPr>
          <w:spacing w:val="-11"/>
        </w:rPr>
        <w:t xml:space="preserve"> </w:t>
      </w:r>
      <w:r w:rsidRPr="007D7478">
        <w:t>takuuaika</w:t>
      </w:r>
      <w:r w:rsidRPr="007D7478">
        <w:rPr>
          <w:spacing w:val="-6"/>
        </w:rPr>
        <w:t xml:space="preserve"> </w:t>
      </w:r>
      <w:r w:rsidRPr="007D7478">
        <w:t>on</w:t>
      </w:r>
      <w:r w:rsidRPr="007D7478">
        <w:rPr>
          <w:spacing w:val="-8"/>
        </w:rPr>
        <w:t xml:space="preserve"> </w:t>
      </w:r>
      <w:r w:rsidRPr="007D7478">
        <w:t>24</w:t>
      </w:r>
      <w:r w:rsidRPr="007D7478">
        <w:rPr>
          <w:spacing w:val="-8"/>
        </w:rPr>
        <w:t xml:space="preserve"> </w:t>
      </w:r>
      <w:r w:rsidRPr="007D7478">
        <w:t>kuukautta</w:t>
      </w:r>
      <w:r w:rsidRPr="007D7478">
        <w:rPr>
          <w:spacing w:val="-8"/>
        </w:rPr>
        <w:t xml:space="preserve"> </w:t>
      </w:r>
      <w:r w:rsidRPr="007D7478">
        <w:t>koko</w:t>
      </w:r>
      <w:r w:rsidRPr="007D7478">
        <w:rPr>
          <w:spacing w:val="-8"/>
        </w:rPr>
        <w:t xml:space="preserve"> </w:t>
      </w:r>
      <w:r w:rsidRPr="007D7478">
        <w:t>urakkasuorituksen</w:t>
      </w:r>
      <w:r w:rsidRPr="007D7478">
        <w:rPr>
          <w:spacing w:val="-8"/>
        </w:rPr>
        <w:t xml:space="preserve"> </w:t>
      </w:r>
      <w:r w:rsidRPr="007D7478">
        <w:rPr>
          <w:spacing w:val="-2"/>
        </w:rPr>
        <w:t>vastaanotosta.</w:t>
      </w:r>
    </w:p>
    <w:p w14:paraId="123C1672" w14:textId="77777777" w:rsidR="002A4438" w:rsidRPr="007D7478" w:rsidRDefault="002A4438">
      <w:pPr>
        <w:pStyle w:val="Leipteksti"/>
        <w:rPr>
          <w:sz w:val="24"/>
        </w:rPr>
      </w:pPr>
    </w:p>
    <w:p w14:paraId="123C1673" w14:textId="77777777" w:rsidR="002A4438" w:rsidRPr="007D7478" w:rsidRDefault="002A4438">
      <w:pPr>
        <w:pStyle w:val="Leipteksti"/>
        <w:spacing w:before="9"/>
        <w:rPr>
          <w:sz w:val="29"/>
        </w:rPr>
      </w:pPr>
    </w:p>
    <w:p w14:paraId="123C1674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8" w:name="_Toc141434700"/>
      <w:r w:rsidRPr="007D7478">
        <w:rPr>
          <w:rFonts w:ascii="Arial" w:hAnsi="Arial" w:cs="Arial"/>
        </w:rPr>
        <w:t>VAKUUTUKSET</w:t>
      </w:r>
      <w:bookmarkEnd w:id="18"/>
    </w:p>
    <w:p w14:paraId="123C1675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76" w14:textId="77777777" w:rsidR="002A4438" w:rsidRPr="007D7478" w:rsidRDefault="008C1AB7">
      <w:pPr>
        <w:spacing w:line="276" w:lineRule="auto"/>
        <w:ind w:left="112" w:right="110"/>
        <w:jc w:val="both"/>
      </w:pPr>
      <w:r w:rsidRPr="007D7478">
        <w:rPr>
          <w:b/>
        </w:rPr>
        <w:t xml:space="preserve">[ X ] </w:t>
      </w:r>
      <w:r w:rsidRPr="007D7478">
        <w:t>Kohteessa on urakoitsijan ottama rakennustyövakuutus, joka kattaa myös tämän urakkasopi- muksen kohteena olevan suorituksen.</w:t>
      </w:r>
    </w:p>
    <w:p w14:paraId="123C1677" w14:textId="77777777" w:rsidR="002A4438" w:rsidRPr="007D7478" w:rsidRDefault="002A4438">
      <w:pPr>
        <w:pStyle w:val="Leipteksti"/>
        <w:spacing w:before="2"/>
        <w:rPr>
          <w:sz w:val="25"/>
        </w:rPr>
      </w:pPr>
    </w:p>
    <w:p w14:paraId="123C1678" w14:textId="77777777" w:rsidR="002A4438" w:rsidRPr="007D7478" w:rsidRDefault="008C1AB7">
      <w:pPr>
        <w:spacing w:line="278" w:lineRule="auto"/>
        <w:ind w:left="112" w:right="111"/>
        <w:jc w:val="both"/>
      </w:pPr>
      <w:r w:rsidRPr="007D7478">
        <w:rPr>
          <w:b/>
        </w:rPr>
        <w:t>[</w:t>
      </w:r>
      <w:r w:rsidRPr="007D7478">
        <w:rPr>
          <w:b/>
          <w:spacing w:val="40"/>
        </w:rPr>
        <w:t xml:space="preserve"> </w:t>
      </w:r>
      <w:r w:rsidRPr="007D7478">
        <w:rPr>
          <w:b/>
        </w:rPr>
        <w:t>]</w:t>
      </w:r>
      <w:r w:rsidRPr="007D7478">
        <w:rPr>
          <w:b/>
          <w:spacing w:val="-3"/>
        </w:rPr>
        <w:t xml:space="preserve"> </w:t>
      </w:r>
      <w:r w:rsidRPr="007D7478">
        <w:t>Urakoitsijan</w:t>
      </w:r>
      <w:r w:rsidRPr="007D7478">
        <w:rPr>
          <w:spacing w:val="-8"/>
        </w:rPr>
        <w:t xml:space="preserve"> </w:t>
      </w:r>
      <w:r w:rsidRPr="007D7478">
        <w:t>tulee</w:t>
      </w:r>
      <w:r w:rsidRPr="007D7478">
        <w:rPr>
          <w:spacing w:val="-5"/>
        </w:rPr>
        <w:t xml:space="preserve"> </w:t>
      </w:r>
      <w:r w:rsidRPr="007D7478">
        <w:t>ottaa</w:t>
      </w:r>
      <w:r w:rsidRPr="007D7478">
        <w:rPr>
          <w:spacing w:val="-5"/>
        </w:rPr>
        <w:t xml:space="preserve"> </w:t>
      </w:r>
      <w:r w:rsidRPr="007D7478">
        <w:t>rakennustyövakuutus</w:t>
      </w:r>
      <w:r w:rsidRPr="007D7478">
        <w:rPr>
          <w:spacing w:val="-5"/>
        </w:rPr>
        <w:t xml:space="preserve"> </w:t>
      </w:r>
      <w:r w:rsidRPr="007D7478">
        <w:t>koskien</w:t>
      </w:r>
      <w:r w:rsidRPr="007D7478">
        <w:rPr>
          <w:spacing w:val="-5"/>
        </w:rPr>
        <w:t xml:space="preserve"> </w:t>
      </w:r>
      <w:r w:rsidRPr="007D7478">
        <w:t>tämän</w:t>
      </w:r>
      <w:r w:rsidRPr="007D7478">
        <w:rPr>
          <w:spacing w:val="-5"/>
        </w:rPr>
        <w:t xml:space="preserve"> </w:t>
      </w:r>
      <w:r w:rsidRPr="007D7478">
        <w:t>sopimuksen</w:t>
      </w:r>
      <w:r w:rsidRPr="007D7478">
        <w:rPr>
          <w:spacing w:val="-5"/>
        </w:rPr>
        <w:t xml:space="preserve"> </w:t>
      </w:r>
      <w:r w:rsidRPr="007D7478">
        <w:t>kohteena</w:t>
      </w:r>
      <w:r w:rsidRPr="007D7478">
        <w:rPr>
          <w:spacing w:val="-5"/>
        </w:rPr>
        <w:t xml:space="preserve"> </w:t>
      </w:r>
      <w:r w:rsidRPr="007D7478">
        <w:t>olevaa</w:t>
      </w:r>
      <w:r w:rsidRPr="007D7478">
        <w:rPr>
          <w:spacing w:val="-7"/>
        </w:rPr>
        <w:t xml:space="preserve"> </w:t>
      </w:r>
      <w:r w:rsidRPr="007D7478">
        <w:t xml:space="preserve">urak- </w:t>
      </w:r>
      <w:r w:rsidRPr="007D7478">
        <w:rPr>
          <w:spacing w:val="-2"/>
        </w:rPr>
        <w:t>kasuoritusta.</w:t>
      </w:r>
    </w:p>
    <w:p w14:paraId="123C1679" w14:textId="77777777" w:rsidR="002A4438" w:rsidRPr="007D7478" w:rsidRDefault="002A4438">
      <w:pPr>
        <w:pStyle w:val="Leipteksti"/>
        <w:spacing w:before="11"/>
        <w:rPr>
          <w:sz w:val="24"/>
        </w:rPr>
      </w:pPr>
    </w:p>
    <w:p w14:paraId="123C167A" w14:textId="49A25B5E" w:rsidR="002A4438" w:rsidRPr="007D7478" w:rsidRDefault="008C1AB7">
      <w:pPr>
        <w:spacing w:line="276" w:lineRule="auto"/>
        <w:ind w:left="112" w:right="108"/>
        <w:jc w:val="both"/>
      </w:pPr>
      <w:r w:rsidRPr="007D7478">
        <w:t>PJU:lla tulee</w:t>
      </w:r>
      <w:r w:rsidRPr="007D7478">
        <w:rPr>
          <w:spacing w:val="-1"/>
        </w:rPr>
        <w:t xml:space="preserve"> </w:t>
      </w:r>
      <w:r w:rsidRPr="007D7478">
        <w:t>olla voimassa oleva</w:t>
      </w:r>
      <w:r w:rsidRPr="007D7478">
        <w:rPr>
          <w:spacing w:val="-1"/>
        </w:rPr>
        <w:t xml:space="preserve"> </w:t>
      </w:r>
      <w:r w:rsidRPr="007D7478">
        <w:t>toiminnan</w:t>
      </w:r>
      <w:r w:rsidRPr="007D7478">
        <w:rPr>
          <w:spacing w:val="-1"/>
        </w:rPr>
        <w:t xml:space="preserve"> </w:t>
      </w:r>
      <w:r w:rsidRPr="007D7478">
        <w:t>vastuuvakuutus. Vastuuvakuutuksen</w:t>
      </w:r>
      <w:r w:rsidRPr="007D7478">
        <w:rPr>
          <w:spacing w:val="-3"/>
        </w:rPr>
        <w:t xml:space="preserve"> </w:t>
      </w:r>
      <w:r w:rsidRPr="007D7478">
        <w:t>tulee</w:t>
      </w:r>
      <w:r w:rsidRPr="007D7478">
        <w:rPr>
          <w:spacing w:val="-1"/>
        </w:rPr>
        <w:t xml:space="preserve"> </w:t>
      </w:r>
      <w:r w:rsidRPr="007D7478">
        <w:t>olla määräl- tään</w:t>
      </w:r>
      <w:r w:rsidRPr="007D7478">
        <w:rPr>
          <w:spacing w:val="-16"/>
        </w:rPr>
        <w:t xml:space="preserve"> </w:t>
      </w:r>
      <w:r w:rsidRPr="007D7478">
        <w:t>vähintään</w:t>
      </w:r>
      <w:r w:rsidRPr="007D7478">
        <w:rPr>
          <w:spacing w:val="-15"/>
        </w:rPr>
        <w:t xml:space="preserve"> </w:t>
      </w:r>
      <w:r w:rsidR="007D7478">
        <w:t>X XXX XXX</w:t>
      </w:r>
      <w:r w:rsidRPr="007D7478">
        <w:rPr>
          <w:spacing w:val="-16"/>
        </w:rPr>
        <w:t xml:space="preserve"> </w:t>
      </w:r>
      <w:r w:rsidRPr="007D7478">
        <w:t>euroa.</w:t>
      </w:r>
      <w:r w:rsidRPr="007D7478">
        <w:rPr>
          <w:spacing w:val="-12"/>
        </w:rPr>
        <w:t xml:space="preserve"> </w:t>
      </w:r>
      <w:r w:rsidRPr="007D7478">
        <w:t>Vastuuvakuutuksen</w:t>
      </w:r>
      <w:r w:rsidRPr="007D7478">
        <w:rPr>
          <w:spacing w:val="-15"/>
        </w:rPr>
        <w:t xml:space="preserve"> </w:t>
      </w:r>
      <w:r w:rsidRPr="007D7478">
        <w:t>vähimmäismäärään</w:t>
      </w:r>
      <w:r w:rsidRPr="007D7478">
        <w:rPr>
          <w:spacing w:val="-16"/>
        </w:rPr>
        <w:t xml:space="preserve"> </w:t>
      </w:r>
      <w:r w:rsidRPr="007D7478">
        <w:t>tulee</w:t>
      </w:r>
      <w:r w:rsidRPr="007D7478">
        <w:rPr>
          <w:spacing w:val="-14"/>
        </w:rPr>
        <w:t xml:space="preserve"> </w:t>
      </w:r>
      <w:r w:rsidRPr="007D7478">
        <w:t>ylittyä</w:t>
      </w:r>
      <w:r w:rsidRPr="007D7478">
        <w:rPr>
          <w:spacing w:val="-15"/>
        </w:rPr>
        <w:t xml:space="preserve"> </w:t>
      </w:r>
      <w:r w:rsidRPr="007D7478">
        <w:t>myös</w:t>
      </w:r>
      <w:r w:rsidRPr="007D7478">
        <w:rPr>
          <w:spacing w:val="-16"/>
        </w:rPr>
        <w:t xml:space="preserve"> </w:t>
      </w:r>
      <w:r w:rsidRPr="007D7478">
        <w:t>tiedossa olevien vakuutuskauden vakuutustapahtumien vähentämisen jälkeen niin, että jäljellä oleva vakuutusmäärä on tämän aliurakkasopimuksen allekirjoitushetkellä sovittu vähimmäismäärä.</w:t>
      </w:r>
    </w:p>
    <w:p w14:paraId="123C167B" w14:textId="77777777" w:rsidR="002A4438" w:rsidRPr="007D7478" w:rsidRDefault="002A4438">
      <w:pPr>
        <w:pStyle w:val="Leipteksti"/>
        <w:rPr>
          <w:sz w:val="24"/>
        </w:rPr>
      </w:pPr>
    </w:p>
    <w:p w14:paraId="123C167C" w14:textId="77777777" w:rsidR="002A4438" w:rsidRPr="007D7478" w:rsidRDefault="002A4438">
      <w:pPr>
        <w:pStyle w:val="Leipteksti"/>
        <w:spacing w:before="6"/>
        <w:rPr>
          <w:sz w:val="26"/>
        </w:rPr>
      </w:pPr>
    </w:p>
    <w:p w14:paraId="123C167D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19" w:name="_Toc141434701"/>
      <w:r w:rsidRPr="007D7478">
        <w:rPr>
          <w:rFonts w:ascii="Arial" w:hAnsi="Arial" w:cs="Arial"/>
        </w:rPr>
        <w:t>URAKOITSIJAN VASTUU VIRHEISTÄ</w:t>
      </w:r>
      <w:bookmarkEnd w:id="19"/>
    </w:p>
    <w:p w14:paraId="123C167E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7F" w14:textId="77777777" w:rsidR="002A4438" w:rsidRPr="007D7478" w:rsidRDefault="008C1AB7">
      <w:pPr>
        <w:spacing w:line="276" w:lineRule="auto"/>
        <w:ind w:left="112" w:right="109"/>
        <w:jc w:val="both"/>
      </w:pPr>
      <w:r w:rsidRPr="007D7478">
        <w:t>Mikäli Urakoitsijan suorituksessa on virhe eikä Urakoitsija korjaa virhettä kohtuullisessa ajassa, Ti- laajalla on oikeus korjata virhe Urakoitsijan kustannuksella ja vähentää koituvat kustannukset ura- koitsijan viimeisestä laskutettavasta laskusta. Viivästyneestä valmistumisesta käsitellään YSE98- ehtojen mukaisesti.</w:t>
      </w:r>
    </w:p>
    <w:p w14:paraId="123C1680" w14:textId="77777777" w:rsidR="002A4438" w:rsidRPr="007D7478" w:rsidRDefault="002A4438">
      <w:pPr>
        <w:pStyle w:val="Leipteksti"/>
        <w:rPr>
          <w:sz w:val="24"/>
        </w:rPr>
      </w:pPr>
    </w:p>
    <w:p w14:paraId="123C1681" w14:textId="77777777" w:rsidR="002A4438" w:rsidRPr="007D7478" w:rsidRDefault="002A4438">
      <w:pPr>
        <w:pStyle w:val="Leipteksti"/>
        <w:spacing w:before="7"/>
        <w:rPr>
          <w:sz w:val="26"/>
        </w:rPr>
      </w:pPr>
    </w:p>
    <w:p w14:paraId="123C1682" w14:textId="77777777" w:rsidR="002A4438" w:rsidRPr="007D7478" w:rsidRDefault="008C1AB7" w:rsidP="007D7478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20" w:name="_Toc141434702"/>
      <w:r w:rsidRPr="007D7478">
        <w:rPr>
          <w:rFonts w:ascii="Arial" w:hAnsi="Arial" w:cs="Arial"/>
        </w:rPr>
        <w:t>URAKOITSIJAN SELVITYKSET</w:t>
      </w:r>
      <w:bookmarkEnd w:id="20"/>
    </w:p>
    <w:p w14:paraId="123C1683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84" w14:textId="77777777" w:rsidR="002A4438" w:rsidRPr="007D7478" w:rsidRDefault="008C1AB7">
      <w:pPr>
        <w:spacing w:line="276" w:lineRule="auto"/>
        <w:ind w:left="112" w:right="107"/>
        <w:jc w:val="both"/>
      </w:pPr>
      <w:r w:rsidRPr="007D7478">
        <w:t>Urakoitsijan</w:t>
      </w:r>
      <w:r w:rsidRPr="007D7478">
        <w:rPr>
          <w:spacing w:val="-3"/>
        </w:rPr>
        <w:t xml:space="preserve"> </w:t>
      </w:r>
      <w:r w:rsidRPr="007D7478">
        <w:t>tulee kuulua</w:t>
      </w:r>
      <w:r w:rsidRPr="007D7478">
        <w:rPr>
          <w:spacing w:val="-1"/>
        </w:rPr>
        <w:t xml:space="preserve"> </w:t>
      </w:r>
      <w:r w:rsidRPr="007D7478">
        <w:t>tai</w:t>
      </w:r>
      <w:r w:rsidRPr="007D7478">
        <w:rPr>
          <w:spacing w:val="-2"/>
        </w:rPr>
        <w:t xml:space="preserve"> </w:t>
      </w:r>
      <w:r w:rsidRPr="007D7478">
        <w:t>se</w:t>
      </w:r>
      <w:r w:rsidRPr="007D7478">
        <w:rPr>
          <w:spacing w:val="-1"/>
        </w:rPr>
        <w:t xml:space="preserve"> </w:t>
      </w:r>
      <w:r w:rsidRPr="007D7478">
        <w:t>on</w:t>
      </w:r>
      <w:r w:rsidRPr="007D7478">
        <w:rPr>
          <w:spacing w:val="-1"/>
        </w:rPr>
        <w:t xml:space="preserve"> </w:t>
      </w:r>
      <w:r w:rsidRPr="007D7478">
        <w:t>velvollinen liittymään</w:t>
      </w:r>
      <w:r w:rsidRPr="007D7478">
        <w:rPr>
          <w:spacing w:val="-1"/>
        </w:rPr>
        <w:t xml:space="preserve"> </w:t>
      </w:r>
      <w:hyperlink r:id="rId11">
        <w:r w:rsidRPr="007D7478">
          <w:t>www.tilaajavastuu.fi</w:t>
        </w:r>
      </w:hyperlink>
      <w:r w:rsidRPr="007D7478">
        <w:t xml:space="preserve"> -palveluun ”Luotettava Kumppani” -ohjelmaan sekä </w:t>
      </w:r>
      <w:hyperlink r:id="rId12">
        <w:r w:rsidRPr="007D7478">
          <w:t>www.veronumero.fi</w:t>
        </w:r>
      </w:hyperlink>
      <w:r w:rsidRPr="007D7478">
        <w:t xml:space="preserve"> -palveluun.</w:t>
      </w:r>
    </w:p>
    <w:p w14:paraId="123C1685" w14:textId="77777777" w:rsidR="002A4438" w:rsidRPr="007D7478" w:rsidRDefault="002A4438">
      <w:pPr>
        <w:pStyle w:val="Leipteksti"/>
        <w:spacing w:before="2"/>
        <w:rPr>
          <w:sz w:val="25"/>
        </w:rPr>
      </w:pPr>
    </w:p>
    <w:p w14:paraId="123C1686" w14:textId="77777777" w:rsidR="002A4438" w:rsidRPr="007D7478" w:rsidRDefault="008C1AB7">
      <w:pPr>
        <w:spacing w:line="278" w:lineRule="auto"/>
        <w:ind w:left="112" w:right="117"/>
        <w:jc w:val="both"/>
      </w:pPr>
      <w:r w:rsidRPr="007D7478">
        <w:t>Urakoitsijan on ennen sopimuksen allekirjoittamista ja töiden aloittamista esitettävä Tilaajalle seu- raavat tilaajavastuulain (1233/2006) edellyttämät enintään kolme (3) kuukautta vanhat selvitykset:</w:t>
      </w:r>
    </w:p>
    <w:p w14:paraId="123C168B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91" w:line="273" w:lineRule="auto"/>
        <w:ind w:right="110"/>
        <w:jc w:val="left"/>
      </w:pPr>
      <w:r w:rsidRPr="007D7478">
        <w:t xml:space="preserve">Selvitys rekisterimerkinnöistä: ennakkoperintä-, työnantaja- ja arvonlisäverovelvollisten re- </w:t>
      </w:r>
      <w:r w:rsidRPr="007D7478">
        <w:rPr>
          <w:spacing w:val="-2"/>
        </w:rPr>
        <w:t>kisteri</w:t>
      </w:r>
    </w:p>
    <w:p w14:paraId="123C168C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2"/>
        <w:jc w:val="left"/>
      </w:pPr>
      <w:r w:rsidRPr="007D7478">
        <w:rPr>
          <w:spacing w:val="-2"/>
        </w:rPr>
        <w:t>Kaupparekisteriote</w:t>
      </w:r>
    </w:p>
    <w:p w14:paraId="123C168D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35"/>
        <w:jc w:val="left"/>
        <w:rPr>
          <w:color w:val="212121"/>
        </w:rPr>
      </w:pPr>
      <w:r w:rsidRPr="007D7478">
        <w:t>V</w:t>
      </w:r>
      <w:r w:rsidRPr="007D7478">
        <w:rPr>
          <w:color w:val="212121"/>
        </w:rPr>
        <w:t>oimassa</w:t>
      </w:r>
      <w:r w:rsidRPr="007D7478">
        <w:rPr>
          <w:color w:val="212121"/>
          <w:spacing w:val="-7"/>
        </w:rPr>
        <w:t xml:space="preserve"> </w:t>
      </w:r>
      <w:r w:rsidRPr="007D7478">
        <w:rPr>
          <w:color w:val="212121"/>
        </w:rPr>
        <w:t>oleva</w:t>
      </w:r>
      <w:r w:rsidRPr="007D7478">
        <w:rPr>
          <w:color w:val="212121"/>
          <w:spacing w:val="-7"/>
        </w:rPr>
        <w:t xml:space="preserve"> </w:t>
      </w:r>
      <w:r w:rsidRPr="007D7478">
        <w:rPr>
          <w:color w:val="212121"/>
          <w:spacing w:val="-2"/>
        </w:rPr>
        <w:t>verovelkatodistus</w:t>
      </w:r>
    </w:p>
    <w:p w14:paraId="123C168E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38" w:line="271" w:lineRule="auto"/>
        <w:ind w:right="112"/>
        <w:jc w:val="left"/>
      </w:pPr>
      <w:r w:rsidRPr="007D7478">
        <w:t>Luotettava selvitys verojen, ennakonpidätystilitysten, sosiaaliturvamaksujen ja eläkemaksu- jen suorittamisesta</w:t>
      </w:r>
    </w:p>
    <w:p w14:paraId="123C168F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5" w:line="273" w:lineRule="auto"/>
        <w:ind w:right="112"/>
        <w:jc w:val="left"/>
      </w:pPr>
      <w:r w:rsidRPr="007D7478">
        <w:t>Todistus eläkevakuutusten ottamisesta ja suorittamisesta tai mahdollisesta maksusopimuk- sesta sekä lakisääteisen Tapaturmavakuutuksen järjestämisestä</w:t>
      </w:r>
    </w:p>
    <w:p w14:paraId="123C1690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2"/>
        <w:jc w:val="left"/>
      </w:pPr>
      <w:r w:rsidRPr="007D7478">
        <w:t>Kirjallinen</w:t>
      </w:r>
      <w:r w:rsidRPr="007D7478">
        <w:rPr>
          <w:spacing w:val="-14"/>
        </w:rPr>
        <w:t xml:space="preserve"> </w:t>
      </w:r>
      <w:r w:rsidRPr="007D7478">
        <w:t>selvitys</w:t>
      </w:r>
      <w:r w:rsidRPr="007D7478">
        <w:rPr>
          <w:spacing w:val="-10"/>
        </w:rPr>
        <w:t xml:space="preserve"> </w:t>
      </w:r>
      <w:r w:rsidRPr="007D7478">
        <w:t>sovellettavasta</w:t>
      </w:r>
      <w:r w:rsidRPr="007D7478">
        <w:rPr>
          <w:spacing w:val="-12"/>
        </w:rPr>
        <w:t xml:space="preserve"> </w:t>
      </w:r>
      <w:r w:rsidRPr="007D7478">
        <w:t>työehtosopimuksesta</w:t>
      </w:r>
      <w:r w:rsidRPr="007D7478">
        <w:rPr>
          <w:spacing w:val="-13"/>
        </w:rPr>
        <w:t xml:space="preserve"> </w:t>
      </w:r>
      <w:r w:rsidRPr="007D7478">
        <w:t>tai</w:t>
      </w:r>
      <w:r w:rsidRPr="007D7478">
        <w:rPr>
          <w:spacing w:val="-12"/>
        </w:rPr>
        <w:t xml:space="preserve"> </w:t>
      </w:r>
      <w:r w:rsidRPr="007D7478">
        <w:t>keskeisistä</w:t>
      </w:r>
      <w:r w:rsidRPr="007D7478">
        <w:rPr>
          <w:spacing w:val="-12"/>
        </w:rPr>
        <w:t xml:space="preserve"> </w:t>
      </w:r>
      <w:r w:rsidRPr="007D7478">
        <w:rPr>
          <w:spacing w:val="-2"/>
        </w:rPr>
        <w:t>työehdoista</w:t>
      </w:r>
    </w:p>
    <w:p w14:paraId="123C1691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35" w:line="273" w:lineRule="auto"/>
        <w:ind w:right="114"/>
        <w:jc w:val="left"/>
      </w:pPr>
      <w:r w:rsidRPr="007D7478">
        <w:t>Urakoitsija vakuuttaa, ettei sen yhtiömiestä, hallituksen jäsentä, toimitusjohtajaa tai muuta vastaavassa asemassa olevaa henkilöä ole määrätty liiketoimintakieltoon.</w:t>
      </w:r>
    </w:p>
    <w:p w14:paraId="123C1692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33"/>
        </w:tabs>
        <w:spacing w:before="2" w:line="271" w:lineRule="auto"/>
        <w:ind w:right="113"/>
        <w:jc w:val="left"/>
      </w:pPr>
      <w:r w:rsidRPr="007D7478">
        <w:t xml:space="preserve">Urakoitsija on esittänyt todistuksen siitä, että sillä on voimassa oleva toiminnan vastuuva- </w:t>
      </w:r>
      <w:r w:rsidRPr="007D7478">
        <w:rPr>
          <w:spacing w:val="-2"/>
        </w:rPr>
        <w:t>kuutus.</w:t>
      </w:r>
    </w:p>
    <w:p w14:paraId="123C1693" w14:textId="77777777" w:rsidR="002A4438" w:rsidRPr="007D7478" w:rsidRDefault="002A4438">
      <w:pPr>
        <w:pStyle w:val="Leipteksti"/>
        <w:spacing w:before="11"/>
        <w:rPr>
          <w:sz w:val="25"/>
        </w:rPr>
      </w:pPr>
    </w:p>
    <w:p w14:paraId="123C1694" w14:textId="77777777" w:rsidR="002A4438" w:rsidRPr="007D7478" w:rsidRDefault="008C1AB7">
      <w:pPr>
        <w:spacing w:line="276" w:lineRule="auto"/>
        <w:ind w:left="112" w:right="117"/>
        <w:jc w:val="both"/>
      </w:pPr>
      <w:r w:rsidRPr="007D7478">
        <w:t>Ulkomainen Urakoitsija tai Urakoitsija, joka käyttää työssä ulkomaista työvoimaa on velvollinen toi- mittamaan lisäksi:</w:t>
      </w:r>
    </w:p>
    <w:p w14:paraId="123C1695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92"/>
        </w:tabs>
        <w:spacing w:line="268" w:lineRule="exact"/>
        <w:ind w:left="892" w:hanging="359"/>
      </w:pPr>
      <w:r w:rsidRPr="007D7478">
        <w:t>selvityksen</w:t>
      </w:r>
      <w:r w:rsidRPr="007D7478">
        <w:rPr>
          <w:spacing w:val="-10"/>
        </w:rPr>
        <w:t xml:space="preserve"> </w:t>
      </w:r>
      <w:r w:rsidRPr="007D7478">
        <w:t>siitä</w:t>
      </w:r>
      <w:r w:rsidRPr="007D7478">
        <w:rPr>
          <w:spacing w:val="-10"/>
        </w:rPr>
        <w:t xml:space="preserve"> </w:t>
      </w:r>
      <w:r w:rsidRPr="007D7478">
        <w:t>onko</w:t>
      </w:r>
      <w:r w:rsidRPr="007D7478">
        <w:rPr>
          <w:spacing w:val="-7"/>
        </w:rPr>
        <w:t xml:space="preserve"> </w:t>
      </w:r>
      <w:r w:rsidRPr="007D7478">
        <w:t>Urakoitsijalla</w:t>
      </w:r>
      <w:r w:rsidRPr="007D7478">
        <w:rPr>
          <w:spacing w:val="-8"/>
        </w:rPr>
        <w:t xml:space="preserve"> </w:t>
      </w:r>
      <w:r w:rsidRPr="007D7478">
        <w:t>Suomessa</w:t>
      </w:r>
      <w:r w:rsidRPr="007D7478">
        <w:rPr>
          <w:spacing w:val="-9"/>
        </w:rPr>
        <w:t xml:space="preserve"> </w:t>
      </w:r>
      <w:r w:rsidRPr="007D7478">
        <w:t>kiinteä</w:t>
      </w:r>
      <w:r w:rsidRPr="007D7478">
        <w:rPr>
          <w:spacing w:val="-10"/>
        </w:rPr>
        <w:t xml:space="preserve"> </w:t>
      </w:r>
      <w:r w:rsidRPr="007D7478">
        <w:t>toimipaikka</w:t>
      </w:r>
      <w:r w:rsidRPr="007D7478">
        <w:rPr>
          <w:spacing w:val="-6"/>
        </w:rPr>
        <w:t xml:space="preserve"> </w:t>
      </w:r>
      <w:r w:rsidRPr="007D7478">
        <w:t>/</w:t>
      </w:r>
      <w:r w:rsidRPr="007D7478">
        <w:rPr>
          <w:spacing w:val="-5"/>
        </w:rPr>
        <w:t xml:space="preserve"> </w:t>
      </w:r>
      <w:r w:rsidRPr="007D7478">
        <w:rPr>
          <w:spacing w:val="-2"/>
        </w:rPr>
        <w:t>liikepaikka</w:t>
      </w:r>
    </w:p>
    <w:p w14:paraId="123C1696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92"/>
        </w:tabs>
        <w:spacing w:before="38"/>
        <w:ind w:left="892" w:hanging="359"/>
      </w:pPr>
      <w:r w:rsidRPr="007D7478">
        <w:t>kiinteän</w:t>
      </w:r>
      <w:r w:rsidRPr="007D7478">
        <w:rPr>
          <w:spacing w:val="-9"/>
        </w:rPr>
        <w:t xml:space="preserve"> </w:t>
      </w:r>
      <w:r w:rsidRPr="007D7478">
        <w:t>toimipaikan</w:t>
      </w:r>
      <w:r w:rsidRPr="007D7478">
        <w:rPr>
          <w:spacing w:val="-10"/>
        </w:rPr>
        <w:t xml:space="preserve"> </w:t>
      </w:r>
      <w:r w:rsidRPr="007D7478">
        <w:t>/</w:t>
      </w:r>
      <w:r w:rsidRPr="007D7478">
        <w:rPr>
          <w:spacing w:val="-7"/>
        </w:rPr>
        <w:t xml:space="preserve"> </w:t>
      </w:r>
      <w:r w:rsidRPr="007D7478">
        <w:t>liikepaikan</w:t>
      </w:r>
      <w:r w:rsidRPr="007D7478">
        <w:rPr>
          <w:spacing w:val="-8"/>
        </w:rPr>
        <w:t xml:space="preserve"> </w:t>
      </w:r>
      <w:r w:rsidRPr="007D7478">
        <w:rPr>
          <w:spacing w:val="-2"/>
        </w:rPr>
        <w:t>osoite</w:t>
      </w:r>
    </w:p>
    <w:p w14:paraId="123C1697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93"/>
        </w:tabs>
        <w:spacing w:before="35" w:line="273" w:lineRule="auto"/>
        <w:ind w:left="893" w:right="113"/>
      </w:pPr>
      <w:r w:rsidRPr="007D7478">
        <w:lastRenderedPageBreak/>
        <w:t>selvityksen</w:t>
      </w:r>
      <w:r w:rsidRPr="007D7478">
        <w:rPr>
          <w:spacing w:val="-3"/>
        </w:rPr>
        <w:t xml:space="preserve"> </w:t>
      </w:r>
      <w:r w:rsidRPr="007D7478">
        <w:t>Suomen</w:t>
      </w:r>
      <w:r w:rsidRPr="007D7478">
        <w:rPr>
          <w:spacing w:val="-3"/>
        </w:rPr>
        <w:t xml:space="preserve"> </w:t>
      </w:r>
      <w:r w:rsidRPr="007D7478">
        <w:t>ennakkoperintärekisteriin</w:t>
      </w:r>
      <w:r w:rsidRPr="007D7478">
        <w:rPr>
          <w:spacing w:val="-2"/>
        </w:rPr>
        <w:t xml:space="preserve"> </w:t>
      </w:r>
      <w:r w:rsidRPr="007D7478">
        <w:t>kuulumisesta</w:t>
      </w:r>
      <w:r w:rsidRPr="007D7478">
        <w:rPr>
          <w:spacing w:val="-5"/>
        </w:rPr>
        <w:t xml:space="preserve"> </w:t>
      </w:r>
      <w:r w:rsidRPr="007D7478">
        <w:t>tai</w:t>
      </w:r>
      <w:r w:rsidRPr="007D7478">
        <w:rPr>
          <w:spacing w:val="-4"/>
        </w:rPr>
        <w:t xml:space="preserve"> </w:t>
      </w:r>
      <w:r w:rsidRPr="007D7478">
        <w:t>Suomen</w:t>
      </w:r>
      <w:r w:rsidRPr="007D7478">
        <w:rPr>
          <w:spacing w:val="-5"/>
        </w:rPr>
        <w:t xml:space="preserve"> </w:t>
      </w:r>
      <w:r w:rsidRPr="007D7478">
        <w:t>veroviranomaisten myöntämän lähdeverokortin</w:t>
      </w:r>
    </w:p>
    <w:p w14:paraId="123C1698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92"/>
        </w:tabs>
        <w:spacing w:before="2"/>
        <w:ind w:left="892" w:hanging="359"/>
      </w:pPr>
      <w:r w:rsidRPr="007D7478">
        <w:t>lähetetyistä</w:t>
      </w:r>
      <w:r w:rsidRPr="007D7478">
        <w:rPr>
          <w:spacing w:val="-12"/>
        </w:rPr>
        <w:t xml:space="preserve"> </w:t>
      </w:r>
      <w:r w:rsidRPr="007D7478">
        <w:t>työntekijöistä</w:t>
      </w:r>
      <w:r w:rsidRPr="007D7478">
        <w:rPr>
          <w:spacing w:val="-9"/>
        </w:rPr>
        <w:t xml:space="preserve"> </w:t>
      </w:r>
      <w:r w:rsidRPr="007D7478">
        <w:t>annetun</w:t>
      </w:r>
      <w:r w:rsidRPr="007D7478">
        <w:rPr>
          <w:spacing w:val="-9"/>
        </w:rPr>
        <w:t xml:space="preserve"> </w:t>
      </w:r>
      <w:r w:rsidRPr="007D7478">
        <w:t>lain</w:t>
      </w:r>
      <w:r w:rsidRPr="007D7478">
        <w:rPr>
          <w:spacing w:val="-7"/>
        </w:rPr>
        <w:t xml:space="preserve"> </w:t>
      </w:r>
      <w:r w:rsidRPr="007D7478">
        <w:t>mukaisen</w:t>
      </w:r>
      <w:r w:rsidRPr="007D7478">
        <w:rPr>
          <w:spacing w:val="-9"/>
        </w:rPr>
        <w:t xml:space="preserve"> </w:t>
      </w:r>
      <w:r w:rsidRPr="007D7478">
        <w:t>edustajan</w:t>
      </w:r>
      <w:r w:rsidRPr="007D7478">
        <w:rPr>
          <w:spacing w:val="-9"/>
        </w:rPr>
        <w:t xml:space="preserve"> </w:t>
      </w:r>
      <w:r w:rsidRPr="007D7478">
        <w:rPr>
          <w:spacing w:val="-2"/>
        </w:rPr>
        <w:t>yhteystiedot</w:t>
      </w:r>
    </w:p>
    <w:p w14:paraId="123C1699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93"/>
        </w:tabs>
        <w:spacing w:before="35" w:line="273" w:lineRule="auto"/>
        <w:ind w:left="893" w:right="109"/>
      </w:pPr>
      <w:r w:rsidRPr="007D7478">
        <w:t>todistukset (E101 tai A1) lähetettyjen</w:t>
      </w:r>
      <w:r w:rsidRPr="007D7478">
        <w:rPr>
          <w:spacing w:val="-2"/>
        </w:rPr>
        <w:t xml:space="preserve"> </w:t>
      </w:r>
      <w:r w:rsidRPr="007D7478">
        <w:t>työntekijöiden sosiaaliturvan</w:t>
      </w:r>
      <w:r w:rsidRPr="007D7478">
        <w:rPr>
          <w:spacing w:val="-1"/>
        </w:rPr>
        <w:t xml:space="preserve"> </w:t>
      </w:r>
      <w:r w:rsidRPr="007D7478">
        <w:t>järjestämisestä työnteki- jöiden kotimaassa</w:t>
      </w:r>
    </w:p>
    <w:p w14:paraId="123C169A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93"/>
        </w:tabs>
        <w:spacing w:before="2" w:line="273" w:lineRule="auto"/>
        <w:ind w:left="893" w:right="111"/>
      </w:pPr>
      <w:r w:rsidRPr="007D7478">
        <w:t>käyttämiensä</w:t>
      </w:r>
      <w:r w:rsidRPr="007D7478">
        <w:rPr>
          <w:spacing w:val="-1"/>
        </w:rPr>
        <w:t xml:space="preserve"> </w:t>
      </w:r>
      <w:r w:rsidRPr="007D7478">
        <w:t>ulkomaisten</w:t>
      </w:r>
      <w:r w:rsidRPr="007D7478">
        <w:rPr>
          <w:spacing w:val="-1"/>
        </w:rPr>
        <w:t xml:space="preserve"> </w:t>
      </w:r>
      <w:r w:rsidRPr="007D7478">
        <w:t>työntekijöiden</w:t>
      </w:r>
      <w:r w:rsidRPr="007D7478">
        <w:rPr>
          <w:spacing w:val="-1"/>
        </w:rPr>
        <w:t xml:space="preserve"> </w:t>
      </w:r>
      <w:r w:rsidRPr="007D7478">
        <w:t>henkilötiedot,</w:t>
      </w:r>
      <w:r w:rsidRPr="007D7478">
        <w:rPr>
          <w:spacing w:val="-2"/>
        </w:rPr>
        <w:t xml:space="preserve"> </w:t>
      </w:r>
      <w:r w:rsidRPr="007D7478">
        <w:t>työsopimukset, työnantajayrityksen, työnantajayrityksen</w:t>
      </w:r>
      <w:r w:rsidRPr="007D7478">
        <w:rPr>
          <w:spacing w:val="-10"/>
        </w:rPr>
        <w:t xml:space="preserve"> </w:t>
      </w:r>
      <w:r w:rsidRPr="007D7478">
        <w:t>yhteystiedot</w:t>
      </w:r>
      <w:r w:rsidRPr="007D7478">
        <w:rPr>
          <w:spacing w:val="-8"/>
        </w:rPr>
        <w:t xml:space="preserve"> </w:t>
      </w:r>
      <w:r w:rsidRPr="007D7478">
        <w:t>sekä</w:t>
      </w:r>
      <w:r w:rsidRPr="007D7478">
        <w:rPr>
          <w:spacing w:val="-10"/>
        </w:rPr>
        <w:t xml:space="preserve"> </w:t>
      </w:r>
      <w:r w:rsidRPr="007D7478">
        <w:t>voimassa</w:t>
      </w:r>
      <w:r w:rsidRPr="007D7478">
        <w:rPr>
          <w:spacing w:val="-5"/>
        </w:rPr>
        <w:t xml:space="preserve"> </w:t>
      </w:r>
      <w:r w:rsidRPr="007D7478">
        <w:t>olevat</w:t>
      </w:r>
      <w:r w:rsidRPr="007D7478">
        <w:rPr>
          <w:spacing w:val="-8"/>
        </w:rPr>
        <w:t xml:space="preserve"> </w:t>
      </w:r>
      <w:r w:rsidRPr="007D7478">
        <w:t>työntekijöiden</w:t>
      </w:r>
      <w:r w:rsidRPr="007D7478">
        <w:rPr>
          <w:spacing w:val="-7"/>
        </w:rPr>
        <w:t xml:space="preserve"> </w:t>
      </w:r>
      <w:r w:rsidRPr="007D7478">
        <w:t>oleskeluluvat</w:t>
      </w:r>
      <w:r w:rsidRPr="007D7478">
        <w:rPr>
          <w:spacing w:val="-7"/>
        </w:rPr>
        <w:t xml:space="preserve"> </w:t>
      </w:r>
      <w:r w:rsidRPr="007D7478">
        <w:t xml:space="preserve">(pyydet- </w:t>
      </w:r>
      <w:r w:rsidRPr="007D7478">
        <w:rPr>
          <w:spacing w:val="-2"/>
        </w:rPr>
        <w:t>täessä)</w:t>
      </w:r>
    </w:p>
    <w:p w14:paraId="123C169B" w14:textId="77777777" w:rsidR="002A4438" w:rsidRPr="007D7478" w:rsidRDefault="008C1AB7" w:rsidP="007D7478">
      <w:pPr>
        <w:pStyle w:val="Luettelokappale"/>
        <w:numPr>
          <w:ilvl w:val="0"/>
          <w:numId w:val="2"/>
        </w:numPr>
        <w:tabs>
          <w:tab w:val="left" w:pos="892"/>
        </w:tabs>
        <w:spacing w:before="4"/>
        <w:ind w:left="892" w:hanging="359"/>
      </w:pPr>
      <w:r w:rsidRPr="007D7478">
        <w:t>todistukset</w:t>
      </w:r>
      <w:r w:rsidRPr="007D7478">
        <w:rPr>
          <w:spacing w:val="-11"/>
        </w:rPr>
        <w:t xml:space="preserve"> </w:t>
      </w:r>
      <w:r w:rsidRPr="007D7478">
        <w:t>ulkomaisten</w:t>
      </w:r>
      <w:r w:rsidRPr="007D7478">
        <w:rPr>
          <w:spacing w:val="-14"/>
        </w:rPr>
        <w:t xml:space="preserve"> </w:t>
      </w:r>
      <w:r w:rsidRPr="007D7478">
        <w:t>työntekijöiden</w:t>
      </w:r>
      <w:r w:rsidRPr="007D7478">
        <w:rPr>
          <w:spacing w:val="-14"/>
        </w:rPr>
        <w:t xml:space="preserve"> </w:t>
      </w:r>
      <w:r w:rsidRPr="007D7478">
        <w:t>tapaturmavakuutuksesta</w:t>
      </w:r>
      <w:r w:rsidRPr="007D7478">
        <w:rPr>
          <w:spacing w:val="-14"/>
        </w:rPr>
        <w:t xml:space="preserve"> </w:t>
      </w:r>
      <w:r w:rsidRPr="007D7478">
        <w:rPr>
          <w:spacing w:val="-2"/>
        </w:rPr>
        <w:t>(pyydettäessä).</w:t>
      </w:r>
    </w:p>
    <w:p w14:paraId="123C169C" w14:textId="77777777" w:rsidR="002A4438" w:rsidRPr="007D7478" w:rsidRDefault="002A4438">
      <w:pPr>
        <w:pStyle w:val="Leipteksti"/>
        <w:spacing w:before="4"/>
        <w:rPr>
          <w:sz w:val="28"/>
        </w:rPr>
      </w:pPr>
    </w:p>
    <w:p w14:paraId="123C169D" w14:textId="77777777" w:rsidR="002A4438" w:rsidRDefault="008C1AB7">
      <w:pPr>
        <w:spacing w:before="1" w:line="276" w:lineRule="auto"/>
        <w:ind w:left="112" w:right="117"/>
        <w:jc w:val="both"/>
        <w:rPr>
          <w:spacing w:val="-2"/>
        </w:rPr>
      </w:pPr>
      <w:r w:rsidRPr="007D7478">
        <w:t>Selvitykset ovat</w:t>
      </w:r>
      <w:r w:rsidRPr="007D7478">
        <w:rPr>
          <w:spacing w:val="-1"/>
        </w:rPr>
        <w:t xml:space="preserve"> </w:t>
      </w:r>
      <w:r w:rsidRPr="007D7478">
        <w:t>sopimuksen</w:t>
      </w:r>
      <w:r w:rsidRPr="007D7478">
        <w:rPr>
          <w:spacing w:val="-1"/>
        </w:rPr>
        <w:t xml:space="preserve"> </w:t>
      </w:r>
      <w:r w:rsidRPr="007D7478">
        <w:t>liitteenä.</w:t>
      </w:r>
      <w:r w:rsidRPr="007D7478">
        <w:rPr>
          <w:spacing w:val="-1"/>
        </w:rPr>
        <w:t xml:space="preserve"> </w:t>
      </w:r>
      <w:r w:rsidRPr="007D7478">
        <w:t>Urakoitsijan</w:t>
      </w:r>
      <w:r w:rsidRPr="007D7478">
        <w:rPr>
          <w:spacing w:val="-3"/>
        </w:rPr>
        <w:t xml:space="preserve"> </w:t>
      </w:r>
      <w:r w:rsidRPr="007D7478">
        <w:t>on</w:t>
      </w:r>
      <w:r w:rsidRPr="007D7478">
        <w:rPr>
          <w:spacing w:val="-1"/>
        </w:rPr>
        <w:t xml:space="preserve"> </w:t>
      </w:r>
      <w:r w:rsidRPr="007D7478">
        <w:t>toimitettava</w:t>
      </w:r>
      <w:r w:rsidRPr="007D7478">
        <w:rPr>
          <w:spacing w:val="-3"/>
        </w:rPr>
        <w:t xml:space="preserve"> </w:t>
      </w:r>
      <w:r w:rsidRPr="007D7478">
        <w:t>tilaajalle</w:t>
      </w:r>
      <w:r w:rsidRPr="007D7478">
        <w:rPr>
          <w:spacing w:val="-3"/>
        </w:rPr>
        <w:t xml:space="preserve"> </w:t>
      </w:r>
      <w:r w:rsidRPr="007D7478">
        <w:t>uudet selvitykset</w:t>
      </w:r>
      <w:r w:rsidRPr="007D7478">
        <w:rPr>
          <w:spacing w:val="-2"/>
        </w:rPr>
        <w:t xml:space="preserve"> </w:t>
      </w:r>
      <w:r w:rsidRPr="007D7478">
        <w:t xml:space="preserve">vaadit- </w:t>
      </w:r>
      <w:r w:rsidRPr="007D7478">
        <w:rPr>
          <w:spacing w:val="-2"/>
        </w:rPr>
        <w:t>taessa.</w:t>
      </w:r>
    </w:p>
    <w:p w14:paraId="01447F04" w14:textId="77777777" w:rsidR="00C85059" w:rsidRDefault="00C85059">
      <w:pPr>
        <w:spacing w:before="1" w:line="276" w:lineRule="auto"/>
        <w:ind w:left="112" w:right="117"/>
        <w:jc w:val="both"/>
        <w:rPr>
          <w:spacing w:val="-2"/>
        </w:rPr>
      </w:pPr>
    </w:p>
    <w:p w14:paraId="0658CBDF" w14:textId="77777777" w:rsidR="00C85059" w:rsidRPr="007D7478" w:rsidRDefault="00C85059">
      <w:pPr>
        <w:spacing w:before="1" w:line="276" w:lineRule="auto"/>
        <w:ind w:left="112" w:right="117"/>
        <w:jc w:val="both"/>
      </w:pPr>
    </w:p>
    <w:p w14:paraId="123C16A1" w14:textId="77777777" w:rsidR="002A4438" w:rsidRPr="007D7478" w:rsidRDefault="008C1AB7" w:rsidP="009A3CCE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21" w:name="_Toc141434703"/>
      <w:r w:rsidRPr="009A3CCE">
        <w:rPr>
          <w:rFonts w:ascii="Arial" w:hAnsi="Arial" w:cs="Arial"/>
        </w:rPr>
        <w:t>PROJEKTIJOHTOURAKOITSIJAN ALIURAKOITSIJAT</w:t>
      </w:r>
      <w:bookmarkEnd w:id="21"/>
    </w:p>
    <w:p w14:paraId="123C16A2" w14:textId="77777777" w:rsidR="002A4438" w:rsidRPr="007D7478" w:rsidRDefault="002A4438">
      <w:pPr>
        <w:pStyle w:val="Leipteksti"/>
        <w:spacing w:before="8"/>
        <w:rPr>
          <w:b/>
          <w:sz w:val="28"/>
        </w:rPr>
      </w:pPr>
    </w:p>
    <w:p w14:paraId="123C16A3" w14:textId="77777777" w:rsidR="002A4438" w:rsidRPr="007D7478" w:rsidRDefault="008C1AB7">
      <w:pPr>
        <w:spacing w:line="276" w:lineRule="auto"/>
        <w:ind w:left="112" w:right="108"/>
        <w:jc w:val="both"/>
      </w:pPr>
      <w:r w:rsidRPr="007D7478">
        <w:t>Aliurakoitsijoiden kilpailutuksessa tulisi PJU lähettää jokaiselle urakkalajille vähintään kolmelle yri- tykselle tarjouspyynnöt, saadakseen vertailevuutta aliurakkahinnasta.</w:t>
      </w:r>
    </w:p>
    <w:p w14:paraId="123C16A4" w14:textId="77777777" w:rsidR="002A4438" w:rsidRPr="007D7478" w:rsidRDefault="008C1AB7">
      <w:pPr>
        <w:spacing w:line="276" w:lineRule="auto"/>
        <w:ind w:left="112" w:right="111"/>
        <w:jc w:val="both"/>
      </w:pPr>
      <w:r w:rsidRPr="007D7478">
        <w:t>Urakoitsijan tulee hyväksyttää mahdolliset urakkasuorituksen toteuttamisessa käytettävät omat ali- urakoitsijansa kirjallisesti Tilaajalla. Valitut aliurakoitsijat tulisi toimittaa kohdassa 14. tarvittavat do- kumentit PJU:lle ja Tilaajalle esitettäväksi ennen aliurakan tilausta.</w:t>
      </w:r>
    </w:p>
    <w:p w14:paraId="123C16A5" w14:textId="77777777" w:rsidR="002A4438" w:rsidRPr="007D7478" w:rsidRDefault="002A4438">
      <w:pPr>
        <w:pStyle w:val="Leipteksti"/>
        <w:rPr>
          <w:sz w:val="24"/>
        </w:rPr>
      </w:pPr>
    </w:p>
    <w:p w14:paraId="123C16A6" w14:textId="77777777" w:rsidR="002A4438" w:rsidRPr="007D7478" w:rsidRDefault="002A4438">
      <w:pPr>
        <w:pStyle w:val="Leipteksti"/>
        <w:spacing w:before="6"/>
        <w:rPr>
          <w:sz w:val="26"/>
        </w:rPr>
      </w:pPr>
    </w:p>
    <w:p w14:paraId="123C16A7" w14:textId="77777777" w:rsidR="002A4438" w:rsidRPr="007D7478" w:rsidRDefault="008C1AB7" w:rsidP="009A3CCE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22" w:name="_Toc141434704"/>
      <w:r w:rsidRPr="007D7478">
        <w:rPr>
          <w:rFonts w:ascii="Arial" w:hAnsi="Arial" w:cs="Arial"/>
        </w:rPr>
        <w:t>TIEDONANTOVELVOLLISUUS</w:t>
      </w:r>
      <w:r w:rsidRPr="009A3CCE">
        <w:rPr>
          <w:rFonts w:ascii="Arial" w:hAnsi="Arial" w:cs="Arial"/>
        </w:rPr>
        <w:t xml:space="preserve"> </w:t>
      </w:r>
      <w:r w:rsidRPr="007D7478">
        <w:rPr>
          <w:rFonts w:ascii="Arial" w:hAnsi="Arial" w:cs="Arial"/>
        </w:rPr>
        <w:t>TYÖNTEKIJÖISTÄ</w:t>
      </w:r>
      <w:r w:rsidRPr="009A3CCE">
        <w:rPr>
          <w:rFonts w:ascii="Arial" w:hAnsi="Arial" w:cs="Arial"/>
        </w:rPr>
        <w:t xml:space="preserve"> </w:t>
      </w:r>
      <w:r w:rsidRPr="007D7478">
        <w:rPr>
          <w:rFonts w:ascii="Arial" w:hAnsi="Arial" w:cs="Arial"/>
        </w:rPr>
        <w:t>JA</w:t>
      </w:r>
      <w:r w:rsidRPr="009A3CCE">
        <w:rPr>
          <w:rFonts w:ascii="Arial" w:hAnsi="Arial" w:cs="Arial"/>
        </w:rPr>
        <w:t xml:space="preserve"> URAKOISTA</w:t>
      </w:r>
      <w:bookmarkEnd w:id="22"/>
    </w:p>
    <w:p w14:paraId="123C16A8" w14:textId="77777777" w:rsidR="002A4438" w:rsidRPr="007D7478" w:rsidRDefault="002A4438">
      <w:pPr>
        <w:pStyle w:val="Leipteksti"/>
        <w:spacing w:before="10"/>
        <w:rPr>
          <w:b/>
          <w:sz w:val="28"/>
        </w:rPr>
      </w:pPr>
    </w:p>
    <w:p w14:paraId="123C16A9" w14:textId="77777777" w:rsidR="002A4438" w:rsidRPr="007D7478" w:rsidRDefault="008C1AB7">
      <w:pPr>
        <w:spacing w:line="273" w:lineRule="auto"/>
        <w:ind w:left="112" w:right="109"/>
        <w:jc w:val="both"/>
      </w:pPr>
      <w:r w:rsidRPr="007D7478">
        <w:t>Kaikilla Tilaajalle työmaapalveluja tuottavien yritysten henkilöillä tulee olla VALTTI</w:t>
      </w:r>
      <w:r w:rsidRPr="007D7478">
        <w:rPr>
          <w:rFonts w:ascii="Cambria Math" w:hAnsi="Cambria Math" w:cs="Cambria Math"/>
        </w:rPr>
        <w:t>‐</w:t>
      </w:r>
      <w:r w:rsidRPr="007D7478">
        <w:t>älykortti. Tämä koskee</w:t>
      </w:r>
      <w:r w:rsidRPr="007D7478">
        <w:rPr>
          <w:spacing w:val="-14"/>
        </w:rPr>
        <w:t xml:space="preserve"> </w:t>
      </w:r>
      <w:r w:rsidRPr="007D7478">
        <w:t>Tilaajan</w:t>
      </w:r>
      <w:r w:rsidRPr="007D7478">
        <w:rPr>
          <w:spacing w:val="-16"/>
        </w:rPr>
        <w:t xml:space="preserve"> </w:t>
      </w:r>
      <w:r w:rsidRPr="007D7478">
        <w:t>omien</w:t>
      </w:r>
      <w:r w:rsidRPr="007D7478">
        <w:rPr>
          <w:spacing w:val="-12"/>
        </w:rPr>
        <w:t xml:space="preserve"> </w:t>
      </w:r>
      <w:r w:rsidRPr="007D7478">
        <w:t>aliurakoitsijoidemme</w:t>
      </w:r>
      <w:r w:rsidRPr="007D7478">
        <w:rPr>
          <w:spacing w:val="-16"/>
        </w:rPr>
        <w:t xml:space="preserve"> </w:t>
      </w:r>
      <w:r w:rsidRPr="007D7478">
        <w:t>lisäksi</w:t>
      </w:r>
      <w:r w:rsidRPr="007D7478">
        <w:rPr>
          <w:spacing w:val="-14"/>
        </w:rPr>
        <w:t xml:space="preserve"> </w:t>
      </w:r>
      <w:r w:rsidRPr="007D7478">
        <w:t>mahdollisia</w:t>
      </w:r>
      <w:r w:rsidRPr="007D7478">
        <w:rPr>
          <w:spacing w:val="-13"/>
        </w:rPr>
        <w:t xml:space="preserve"> </w:t>
      </w:r>
      <w:r w:rsidRPr="007D7478">
        <w:t>tilaajan</w:t>
      </w:r>
      <w:r w:rsidRPr="007D7478">
        <w:rPr>
          <w:spacing w:val="-14"/>
        </w:rPr>
        <w:t xml:space="preserve"> </w:t>
      </w:r>
      <w:r w:rsidRPr="007D7478">
        <w:t>hyväksymiä</w:t>
      </w:r>
      <w:r w:rsidRPr="007D7478">
        <w:rPr>
          <w:spacing w:val="-16"/>
        </w:rPr>
        <w:t xml:space="preserve"> </w:t>
      </w:r>
      <w:r w:rsidRPr="007D7478">
        <w:t>aliurakoitsijoiden</w:t>
      </w:r>
    </w:p>
    <w:p w14:paraId="123C16AE" w14:textId="77777777" w:rsidR="002A4438" w:rsidRPr="007D7478" w:rsidRDefault="008C1AB7">
      <w:pPr>
        <w:spacing w:before="91" w:line="278" w:lineRule="auto"/>
        <w:ind w:left="112"/>
      </w:pPr>
      <w:r w:rsidRPr="007D7478">
        <w:t xml:space="preserve">ketjutettuja aliurakoitsijoita. Korttijärjestelmän ylläpitäjä on Suomen Tilaajavastuu Oy ja kortit tila- taan </w:t>
      </w:r>
      <w:hyperlink r:id="rId13">
        <w:r w:rsidRPr="007D7478">
          <w:rPr>
            <w:color w:val="0000FF"/>
            <w:u w:val="single" w:color="0000FF"/>
          </w:rPr>
          <w:t>veronumero.fi</w:t>
        </w:r>
      </w:hyperlink>
      <w:r w:rsidRPr="007D7478">
        <w:rPr>
          <w:color w:val="0000FF"/>
        </w:rPr>
        <w:t xml:space="preserve"> </w:t>
      </w:r>
      <w:r w:rsidRPr="007D7478">
        <w:t>– palvelun kautta.</w:t>
      </w:r>
    </w:p>
    <w:p w14:paraId="123C16AF" w14:textId="77777777" w:rsidR="002A4438" w:rsidRPr="007D7478" w:rsidRDefault="002A4438">
      <w:pPr>
        <w:pStyle w:val="Leipteksti"/>
        <w:rPr>
          <w:sz w:val="20"/>
        </w:rPr>
      </w:pPr>
    </w:p>
    <w:p w14:paraId="123C16B0" w14:textId="77777777" w:rsidR="002A4438" w:rsidRPr="007D7478" w:rsidRDefault="002A4438">
      <w:pPr>
        <w:pStyle w:val="Leipteksti"/>
        <w:spacing w:before="1"/>
        <w:rPr>
          <w:sz w:val="22"/>
        </w:rPr>
      </w:pPr>
    </w:p>
    <w:p w14:paraId="123C16B1" w14:textId="77777777" w:rsidR="002A4438" w:rsidRPr="007D7478" w:rsidRDefault="008C1AB7" w:rsidP="009A3CCE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23" w:name="_Toc141434705"/>
      <w:r w:rsidRPr="007D7478">
        <w:rPr>
          <w:rFonts w:ascii="Arial" w:hAnsi="Arial" w:cs="Arial"/>
        </w:rPr>
        <w:t>RIITAISUUKSIEN</w:t>
      </w:r>
      <w:r w:rsidRPr="009A3CCE">
        <w:rPr>
          <w:rFonts w:ascii="Arial" w:hAnsi="Arial" w:cs="Arial"/>
        </w:rPr>
        <w:t xml:space="preserve"> RATKAISEMINEN</w:t>
      </w:r>
      <w:bookmarkEnd w:id="23"/>
    </w:p>
    <w:p w14:paraId="123C16B2" w14:textId="77777777" w:rsidR="002A4438" w:rsidRPr="007D7478" w:rsidRDefault="002A4438">
      <w:pPr>
        <w:pStyle w:val="Leipteksti"/>
        <w:spacing w:before="9"/>
        <w:rPr>
          <w:b/>
          <w:sz w:val="28"/>
        </w:rPr>
      </w:pPr>
    </w:p>
    <w:p w14:paraId="123C16B3" w14:textId="7F0B3C69" w:rsidR="002A4438" w:rsidRPr="007D7478" w:rsidRDefault="008C1AB7" w:rsidP="007D7478">
      <w:pPr>
        <w:pStyle w:val="Luettelokappale"/>
        <w:numPr>
          <w:ilvl w:val="0"/>
          <w:numId w:val="1"/>
        </w:numPr>
        <w:tabs>
          <w:tab w:val="left" w:pos="469"/>
        </w:tabs>
        <w:ind w:left="469" w:hanging="357"/>
      </w:pPr>
      <w:r w:rsidRPr="007D7478">
        <w:rPr>
          <w:spacing w:val="13"/>
        </w:rPr>
        <w:t xml:space="preserve"> </w:t>
      </w:r>
      <w:r w:rsidRPr="007D7478">
        <w:rPr>
          <w:spacing w:val="-2"/>
        </w:rPr>
        <w:t>käräjäoikeuden</w:t>
      </w:r>
      <w:r w:rsidRPr="007D7478">
        <w:rPr>
          <w:spacing w:val="14"/>
        </w:rPr>
        <w:t xml:space="preserve"> </w:t>
      </w:r>
      <w:r w:rsidRPr="007D7478">
        <w:rPr>
          <w:spacing w:val="-2"/>
        </w:rPr>
        <w:t>ratkaistavaksi.</w:t>
      </w:r>
    </w:p>
    <w:p w14:paraId="123C16B4" w14:textId="77777777" w:rsidR="002A4438" w:rsidRPr="007D7478" w:rsidRDefault="008C1AB7">
      <w:pPr>
        <w:spacing w:before="37"/>
        <w:ind w:left="112"/>
        <w:jc w:val="both"/>
      </w:pPr>
      <w:r w:rsidRPr="007D7478">
        <w:rPr>
          <w:b/>
        </w:rPr>
        <w:t>[</w:t>
      </w:r>
      <w:r w:rsidRPr="007D7478">
        <w:rPr>
          <w:b/>
          <w:spacing w:val="50"/>
        </w:rPr>
        <w:t xml:space="preserve"> </w:t>
      </w:r>
      <w:r w:rsidRPr="007D7478">
        <w:rPr>
          <w:b/>
        </w:rPr>
        <w:t>]</w:t>
      </w:r>
      <w:r w:rsidRPr="007D7478">
        <w:rPr>
          <w:b/>
          <w:spacing w:val="-6"/>
        </w:rPr>
        <w:t xml:space="preserve"> </w:t>
      </w:r>
      <w:r w:rsidRPr="007D7478">
        <w:t>Välimiesmiesoikeuden</w:t>
      </w:r>
      <w:r w:rsidRPr="007D7478">
        <w:rPr>
          <w:spacing w:val="-5"/>
        </w:rPr>
        <w:t xml:space="preserve"> </w:t>
      </w:r>
      <w:r w:rsidRPr="007D7478">
        <w:rPr>
          <w:spacing w:val="-2"/>
        </w:rPr>
        <w:t>ratkaistavaksi.</w:t>
      </w:r>
    </w:p>
    <w:p w14:paraId="123C16B6" w14:textId="77777777" w:rsidR="002A4438" w:rsidRPr="007D7478" w:rsidRDefault="008C1AB7">
      <w:pPr>
        <w:ind w:left="112"/>
        <w:jc w:val="both"/>
      </w:pPr>
      <w:r w:rsidRPr="007D7478">
        <w:t>Sopimuksen</w:t>
      </w:r>
      <w:r w:rsidRPr="007D7478">
        <w:rPr>
          <w:spacing w:val="-11"/>
        </w:rPr>
        <w:t xml:space="preserve"> </w:t>
      </w:r>
      <w:r w:rsidRPr="007D7478">
        <w:t>osapuolet</w:t>
      </w:r>
      <w:r w:rsidRPr="007D7478">
        <w:rPr>
          <w:spacing w:val="-10"/>
        </w:rPr>
        <w:t xml:space="preserve"> </w:t>
      </w:r>
      <w:r w:rsidRPr="007D7478">
        <w:t>ovat</w:t>
      </w:r>
      <w:r w:rsidRPr="007D7478">
        <w:rPr>
          <w:spacing w:val="-7"/>
        </w:rPr>
        <w:t xml:space="preserve"> </w:t>
      </w:r>
      <w:r w:rsidRPr="007D7478">
        <w:t>nimenomaisesti</w:t>
      </w:r>
      <w:r w:rsidRPr="007D7478">
        <w:rPr>
          <w:spacing w:val="-9"/>
        </w:rPr>
        <w:t xml:space="preserve"> </w:t>
      </w:r>
      <w:r w:rsidRPr="007D7478">
        <w:t>sopineet,</w:t>
      </w:r>
      <w:r w:rsidRPr="007D7478">
        <w:rPr>
          <w:spacing w:val="-8"/>
        </w:rPr>
        <w:t xml:space="preserve"> </w:t>
      </w:r>
      <w:r w:rsidRPr="007D7478">
        <w:rPr>
          <w:spacing w:val="-2"/>
        </w:rPr>
        <w:t>että:</w:t>
      </w:r>
    </w:p>
    <w:p w14:paraId="123C16B7" w14:textId="77777777" w:rsidR="002A4438" w:rsidRPr="007D7478" w:rsidRDefault="008C1AB7" w:rsidP="007D7478">
      <w:pPr>
        <w:pStyle w:val="Luettelokappale"/>
        <w:numPr>
          <w:ilvl w:val="1"/>
          <w:numId w:val="1"/>
        </w:numPr>
        <w:tabs>
          <w:tab w:val="left" w:pos="831"/>
          <w:tab w:val="left" w:pos="833"/>
        </w:tabs>
        <w:spacing w:before="40" w:line="276" w:lineRule="auto"/>
        <w:ind w:right="111"/>
      </w:pPr>
      <w:r w:rsidRPr="007D7478">
        <w:t>mahdolliset</w:t>
      </w:r>
      <w:r w:rsidRPr="007D7478">
        <w:rPr>
          <w:spacing w:val="-6"/>
        </w:rPr>
        <w:t xml:space="preserve"> </w:t>
      </w:r>
      <w:r w:rsidRPr="007D7478">
        <w:t>erimielisyydet</w:t>
      </w:r>
      <w:r w:rsidRPr="007D7478">
        <w:rPr>
          <w:spacing w:val="-6"/>
        </w:rPr>
        <w:t xml:space="preserve"> </w:t>
      </w:r>
      <w:r w:rsidRPr="007D7478">
        <w:t>pyritään</w:t>
      </w:r>
      <w:r w:rsidRPr="007D7478">
        <w:rPr>
          <w:spacing w:val="-9"/>
        </w:rPr>
        <w:t xml:space="preserve"> </w:t>
      </w:r>
      <w:r w:rsidRPr="007D7478">
        <w:t>ratkaisemaan</w:t>
      </w:r>
      <w:r w:rsidRPr="007D7478">
        <w:rPr>
          <w:spacing w:val="-9"/>
        </w:rPr>
        <w:t xml:space="preserve"> </w:t>
      </w:r>
      <w:r w:rsidRPr="007D7478">
        <w:t>ensisijaisesti</w:t>
      </w:r>
      <w:r w:rsidRPr="007D7478">
        <w:rPr>
          <w:spacing w:val="-7"/>
        </w:rPr>
        <w:t xml:space="preserve"> </w:t>
      </w:r>
      <w:r w:rsidRPr="007D7478">
        <w:t>osapuolten</w:t>
      </w:r>
      <w:r w:rsidRPr="007D7478">
        <w:rPr>
          <w:spacing w:val="-10"/>
        </w:rPr>
        <w:t xml:space="preserve"> </w:t>
      </w:r>
      <w:r w:rsidRPr="007D7478">
        <w:t>keskinäisten</w:t>
      </w:r>
      <w:r w:rsidRPr="007D7478">
        <w:rPr>
          <w:spacing w:val="-7"/>
        </w:rPr>
        <w:t xml:space="preserve"> </w:t>
      </w:r>
      <w:r w:rsidRPr="007D7478">
        <w:t>neu- vottelujen avulla;</w:t>
      </w:r>
    </w:p>
    <w:p w14:paraId="123C16B8" w14:textId="77777777" w:rsidR="002A4438" w:rsidRPr="007D7478" w:rsidRDefault="008C1AB7" w:rsidP="007D7478">
      <w:pPr>
        <w:pStyle w:val="Luettelokappale"/>
        <w:numPr>
          <w:ilvl w:val="1"/>
          <w:numId w:val="1"/>
        </w:numPr>
        <w:tabs>
          <w:tab w:val="left" w:pos="831"/>
          <w:tab w:val="left" w:pos="833"/>
        </w:tabs>
        <w:spacing w:line="276" w:lineRule="auto"/>
        <w:ind w:right="110"/>
      </w:pPr>
      <w:r w:rsidRPr="007D7478">
        <w:t>kaikki urakkasopimukseen tai sen muutoksiin perustuvat taikka niistä johdettavat vaatimuk- set kuten vahingonkorvaukset, haitat, riitaiset korvaukset ja viivästyssakot esitetään sekä selvitetään toiselle sopijakumppanille lopullisesti urakan taloudellisessa loppuselvityksessä tai urakan purkutilanteessa tilisuhteiden selvitystilaisuudessa. Näiden toimitusten päämää- ränä on kokonaisselvittelyn aikaansaaminen sopijapuolten välillä; ja</w:t>
      </w:r>
    </w:p>
    <w:p w14:paraId="123C16B9" w14:textId="77777777" w:rsidR="002A4438" w:rsidRPr="007D7478" w:rsidRDefault="008C1AB7" w:rsidP="007D7478">
      <w:pPr>
        <w:pStyle w:val="Luettelokappale"/>
        <w:numPr>
          <w:ilvl w:val="1"/>
          <w:numId w:val="1"/>
        </w:numPr>
        <w:tabs>
          <w:tab w:val="left" w:pos="831"/>
          <w:tab w:val="left" w:pos="833"/>
        </w:tabs>
        <w:spacing w:line="276" w:lineRule="auto"/>
        <w:ind w:right="109"/>
      </w:pPr>
      <w:r w:rsidRPr="007D7478">
        <w:t>osapuolilla</w:t>
      </w:r>
      <w:r w:rsidRPr="007D7478">
        <w:rPr>
          <w:spacing w:val="-12"/>
        </w:rPr>
        <w:t xml:space="preserve"> </w:t>
      </w:r>
      <w:r w:rsidRPr="007D7478">
        <w:t>ei</w:t>
      </w:r>
      <w:r w:rsidRPr="007D7478">
        <w:rPr>
          <w:spacing w:val="-13"/>
        </w:rPr>
        <w:t xml:space="preserve"> </w:t>
      </w:r>
      <w:r w:rsidRPr="007D7478">
        <w:t>ole</w:t>
      </w:r>
      <w:r w:rsidRPr="007D7478">
        <w:rPr>
          <w:spacing w:val="-12"/>
        </w:rPr>
        <w:t xml:space="preserve"> </w:t>
      </w:r>
      <w:r w:rsidRPr="007D7478">
        <w:t>oikeutta</w:t>
      </w:r>
      <w:r w:rsidRPr="007D7478">
        <w:rPr>
          <w:spacing w:val="-12"/>
        </w:rPr>
        <w:t xml:space="preserve"> </w:t>
      </w:r>
      <w:r w:rsidRPr="007D7478">
        <w:t>saattaa</w:t>
      </w:r>
      <w:r w:rsidRPr="007D7478">
        <w:rPr>
          <w:spacing w:val="-13"/>
        </w:rPr>
        <w:t xml:space="preserve"> </w:t>
      </w:r>
      <w:r w:rsidRPr="007D7478">
        <w:t>asiaa</w:t>
      </w:r>
      <w:r w:rsidRPr="007D7478">
        <w:rPr>
          <w:spacing w:val="-15"/>
        </w:rPr>
        <w:t xml:space="preserve"> </w:t>
      </w:r>
      <w:r w:rsidRPr="007D7478">
        <w:t>vireille</w:t>
      </w:r>
      <w:r w:rsidRPr="007D7478">
        <w:rPr>
          <w:spacing w:val="-12"/>
        </w:rPr>
        <w:t xml:space="preserve"> </w:t>
      </w:r>
      <w:r w:rsidRPr="007D7478">
        <w:t>tuomioistuimeen</w:t>
      </w:r>
      <w:r w:rsidRPr="007D7478">
        <w:rPr>
          <w:spacing w:val="-12"/>
        </w:rPr>
        <w:t xml:space="preserve"> </w:t>
      </w:r>
      <w:r w:rsidRPr="007D7478">
        <w:t>tai</w:t>
      </w:r>
      <w:r w:rsidRPr="007D7478">
        <w:rPr>
          <w:spacing w:val="-13"/>
        </w:rPr>
        <w:t xml:space="preserve"> </w:t>
      </w:r>
      <w:r w:rsidRPr="007D7478">
        <w:t>välimiesoikeuteen,</w:t>
      </w:r>
      <w:r w:rsidRPr="007D7478">
        <w:rPr>
          <w:spacing w:val="-11"/>
        </w:rPr>
        <w:t xml:space="preserve"> </w:t>
      </w:r>
      <w:r w:rsidRPr="007D7478">
        <w:t>ennen kuin osapuolet ovat YSE</w:t>
      </w:r>
      <w:r w:rsidRPr="007D7478">
        <w:rPr>
          <w:spacing w:val="-3"/>
        </w:rPr>
        <w:t xml:space="preserve"> </w:t>
      </w:r>
      <w:r w:rsidRPr="007D7478">
        <w:t>1998 -ehtojen</w:t>
      </w:r>
      <w:r w:rsidRPr="007D7478">
        <w:rPr>
          <w:spacing w:val="-3"/>
        </w:rPr>
        <w:t xml:space="preserve"> </w:t>
      </w:r>
      <w:r w:rsidRPr="007D7478">
        <w:t>mukaisesti</w:t>
      </w:r>
      <w:r w:rsidRPr="007D7478">
        <w:rPr>
          <w:spacing w:val="-1"/>
        </w:rPr>
        <w:t xml:space="preserve"> </w:t>
      </w:r>
      <w:r w:rsidRPr="007D7478">
        <w:t>lopullisesti selvittäneet</w:t>
      </w:r>
      <w:r w:rsidRPr="007D7478">
        <w:rPr>
          <w:spacing w:val="-4"/>
        </w:rPr>
        <w:t xml:space="preserve"> </w:t>
      </w:r>
      <w:r w:rsidRPr="007D7478">
        <w:t>tilisuhteensa</w:t>
      </w:r>
      <w:r w:rsidRPr="007D7478">
        <w:rPr>
          <w:spacing w:val="-1"/>
        </w:rPr>
        <w:t xml:space="preserve"> </w:t>
      </w:r>
      <w:r w:rsidRPr="007D7478">
        <w:t xml:space="preserve">ura- kan taloudellisessa loppuselvityksessä tai urakan purkutilanteessa tilisuhteiden selvitystilai- </w:t>
      </w:r>
      <w:r w:rsidRPr="007D7478">
        <w:rPr>
          <w:spacing w:val="-2"/>
        </w:rPr>
        <w:t>suudessa.</w:t>
      </w:r>
    </w:p>
    <w:p w14:paraId="123C16BA" w14:textId="77777777" w:rsidR="002A4438" w:rsidRPr="007D7478" w:rsidRDefault="008C1AB7" w:rsidP="007D7478">
      <w:pPr>
        <w:pStyle w:val="Luettelokappale"/>
        <w:numPr>
          <w:ilvl w:val="1"/>
          <w:numId w:val="1"/>
        </w:numPr>
        <w:tabs>
          <w:tab w:val="left" w:pos="831"/>
          <w:tab w:val="left" w:pos="833"/>
        </w:tabs>
        <w:spacing w:line="276" w:lineRule="auto"/>
        <w:ind w:right="108"/>
      </w:pPr>
      <w:r w:rsidRPr="007D7478">
        <w:t>Asia</w:t>
      </w:r>
      <w:r w:rsidRPr="007D7478">
        <w:rPr>
          <w:spacing w:val="-10"/>
        </w:rPr>
        <w:t xml:space="preserve"> </w:t>
      </w:r>
      <w:r w:rsidRPr="007D7478">
        <w:t>tulee</w:t>
      </w:r>
      <w:r w:rsidRPr="007D7478">
        <w:rPr>
          <w:spacing w:val="-10"/>
        </w:rPr>
        <w:t xml:space="preserve"> </w:t>
      </w:r>
      <w:r w:rsidRPr="007D7478">
        <w:t>saattaa</w:t>
      </w:r>
      <w:r w:rsidRPr="007D7478">
        <w:rPr>
          <w:spacing w:val="-10"/>
        </w:rPr>
        <w:t xml:space="preserve"> </w:t>
      </w:r>
      <w:r w:rsidRPr="007D7478">
        <w:t>tuomioistuimen</w:t>
      </w:r>
      <w:r w:rsidRPr="007D7478">
        <w:rPr>
          <w:spacing w:val="-10"/>
        </w:rPr>
        <w:t xml:space="preserve"> </w:t>
      </w:r>
      <w:r w:rsidRPr="007D7478">
        <w:t>tai</w:t>
      </w:r>
      <w:r w:rsidRPr="007D7478">
        <w:rPr>
          <w:spacing w:val="-11"/>
        </w:rPr>
        <w:t xml:space="preserve"> </w:t>
      </w:r>
      <w:r w:rsidRPr="007D7478">
        <w:t>välimiesoikeuden</w:t>
      </w:r>
      <w:r w:rsidRPr="007D7478">
        <w:rPr>
          <w:spacing w:val="-8"/>
        </w:rPr>
        <w:t xml:space="preserve"> </w:t>
      </w:r>
      <w:r w:rsidRPr="007D7478">
        <w:t>ratkaistavaksi</w:t>
      </w:r>
      <w:r w:rsidRPr="007D7478">
        <w:rPr>
          <w:spacing w:val="-11"/>
        </w:rPr>
        <w:t xml:space="preserve"> </w:t>
      </w:r>
      <w:r w:rsidRPr="007D7478">
        <w:t>kuuden</w:t>
      </w:r>
      <w:r w:rsidRPr="007D7478">
        <w:rPr>
          <w:spacing w:val="-9"/>
        </w:rPr>
        <w:t xml:space="preserve"> </w:t>
      </w:r>
      <w:r w:rsidRPr="007D7478">
        <w:t>(6)</w:t>
      </w:r>
      <w:r w:rsidRPr="007D7478">
        <w:rPr>
          <w:spacing w:val="-11"/>
        </w:rPr>
        <w:t xml:space="preserve"> </w:t>
      </w:r>
      <w:r w:rsidRPr="007D7478">
        <w:t>kuukauden kuluessa</w:t>
      </w:r>
      <w:r w:rsidRPr="007D7478">
        <w:rPr>
          <w:spacing w:val="-6"/>
        </w:rPr>
        <w:t xml:space="preserve"> </w:t>
      </w:r>
      <w:r w:rsidRPr="007D7478">
        <w:t>taloudellisen</w:t>
      </w:r>
      <w:r w:rsidRPr="007D7478">
        <w:rPr>
          <w:spacing w:val="-6"/>
        </w:rPr>
        <w:t xml:space="preserve"> </w:t>
      </w:r>
      <w:r w:rsidRPr="007D7478">
        <w:t>loppuselvityksen</w:t>
      </w:r>
      <w:r w:rsidRPr="007D7478">
        <w:rPr>
          <w:spacing w:val="-5"/>
        </w:rPr>
        <w:t xml:space="preserve"> </w:t>
      </w:r>
      <w:r w:rsidRPr="007D7478">
        <w:t>tai</w:t>
      </w:r>
      <w:r w:rsidRPr="007D7478">
        <w:rPr>
          <w:spacing w:val="-7"/>
        </w:rPr>
        <w:t xml:space="preserve"> </w:t>
      </w:r>
      <w:r w:rsidRPr="007D7478">
        <w:t>urakan</w:t>
      </w:r>
      <w:r w:rsidRPr="007D7478">
        <w:rPr>
          <w:spacing w:val="-6"/>
        </w:rPr>
        <w:t xml:space="preserve"> </w:t>
      </w:r>
      <w:r w:rsidRPr="007D7478">
        <w:t>purkutilanteessa</w:t>
      </w:r>
      <w:r w:rsidRPr="007D7478">
        <w:rPr>
          <w:spacing w:val="-8"/>
        </w:rPr>
        <w:t xml:space="preserve"> </w:t>
      </w:r>
      <w:r w:rsidRPr="007D7478">
        <w:t>tilisuhteiden</w:t>
      </w:r>
      <w:r w:rsidRPr="007D7478">
        <w:rPr>
          <w:spacing w:val="-4"/>
        </w:rPr>
        <w:t xml:space="preserve"> </w:t>
      </w:r>
      <w:r w:rsidRPr="007D7478">
        <w:t xml:space="preserve">selvitystilai- </w:t>
      </w:r>
      <w:r w:rsidRPr="007D7478">
        <w:lastRenderedPageBreak/>
        <w:t>suuden pitämisestä.</w:t>
      </w:r>
    </w:p>
    <w:p w14:paraId="123C16BB" w14:textId="77777777" w:rsidR="002A4438" w:rsidRPr="007D7478" w:rsidRDefault="002A4438">
      <w:pPr>
        <w:pStyle w:val="Leipteksti"/>
        <w:rPr>
          <w:sz w:val="24"/>
        </w:rPr>
      </w:pPr>
    </w:p>
    <w:p w14:paraId="123C16BC" w14:textId="77777777" w:rsidR="002A4438" w:rsidRPr="007D7478" w:rsidRDefault="002A4438">
      <w:pPr>
        <w:pStyle w:val="Leipteksti"/>
        <w:spacing w:before="6"/>
        <w:rPr>
          <w:sz w:val="26"/>
        </w:rPr>
      </w:pPr>
    </w:p>
    <w:p w14:paraId="123C16BD" w14:textId="77777777" w:rsidR="002A4438" w:rsidRPr="007D7478" w:rsidRDefault="008C1AB7" w:rsidP="00B755E6">
      <w:pPr>
        <w:pStyle w:val="Otsikko2"/>
        <w:numPr>
          <w:ilvl w:val="0"/>
          <w:numId w:val="4"/>
        </w:numPr>
        <w:rPr>
          <w:rFonts w:ascii="Arial" w:hAnsi="Arial" w:cs="Arial"/>
        </w:rPr>
      </w:pPr>
      <w:bookmarkStart w:id="24" w:name="_Toc141434706"/>
      <w:r w:rsidRPr="00B755E6">
        <w:rPr>
          <w:rFonts w:ascii="Arial" w:hAnsi="Arial" w:cs="Arial"/>
        </w:rPr>
        <w:t>ALLEKIRJOITUKSET</w:t>
      </w:r>
      <w:bookmarkEnd w:id="24"/>
    </w:p>
    <w:p w14:paraId="123C16BE" w14:textId="77777777" w:rsidR="002A4438" w:rsidRPr="007D7478" w:rsidRDefault="002A4438">
      <w:pPr>
        <w:pStyle w:val="Leipteksti"/>
        <w:spacing w:before="11"/>
        <w:rPr>
          <w:b/>
          <w:sz w:val="28"/>
        </w:rPr>
      </w:pPr>
    </w:p>
    <w:p w14:paraId="123C16BF" w14:textId="77777777" w:rsidR="002A4438" w:rsidRPr="007D7478" w:rsidRDefault="008C1AB7">
      <w:pPr>
        <w:spacing w:line="256" w:lineRule="auto"/>
        <w:ind w:left="112" w:right="123"/>
        <w:jc w:val="both"/>
      </w:pPr>
      <w:r w:rsidRPr="007D7478">
        <w:t>Tämä sopimus on</w:t>
      </w:r>
      <w:r w:rsidRPr="007D7478">
        <w:rPr>
          <w:spacing w:val="-1"/>
        </w:rPr>
        <w:t xml:space="preserve"> </w:t>
      </w:r>
      <w:r w:rsidRPr="007D7478">
        <w:t>allekirjoitettu</w:t>
      </w:r>
      <w:r w:rsidRPr="007D7478">
        <w:rPr>
          <w:spacing w:val="-1"/>
        </w:rPr>
        <w:t xml:space="preserve"> </w:t>
      </w:r>
      <w:r w:rsidRPr="007D7478">
        <w:t>sähköisesti. Sähköinen allekirjoitus vastaa</w:t>
      </w:r>
      <w:r w:rsidRPr="007D7478">
        <w:rPr>
          <w:spacing w:val="-1"/>
        </w:rPr>
        <w:t xml:space="preserve"> </w:t>
      </w:r>
      <w:r w:rsidRPr="007D7478">
        <w:t>sitovuudeltaan</w:t>
      </w:r>
      <w:r w:rsidRPr="007D7478">
        <w:rPr>
          <w:spacing w:val="-1"/>
        </w:rPr>
        <w:t xml:space="preserve"> </w:t>
      </w:r>
      <w:r w:rsidRPr="007D7478">
        <w:t>ja</w:t>
      </w:r>
      <w:r w:rsidRPr="007D7478">
        <w:rPr>
          <w:spacing w:val="-3"/>
        </w:rPr>
        <w:t xml:space="preserve"> </w:t>
      </w:r>
      <w:r w:rsidRPr="007D7478">
        <w:t>merki- tykseltään</w:t>
      </w:r>
      <w:r w:rsidRPr="007D7478">
        <w:rPr>
          <w:spacing w:val="-6"/>
        </w:rPr>
        <w:t xml:space="preserve"> </w:t>
      </w:r>
      <w:r w:rsidRPr="007D7478">
        <w:t>paperille</w:t>
      </w:r>
      <w:r w:rsidRPr="007D7478">
        <w:rPr>
          <w:spacing w:val="-4"/>
        </w:rPr>
        <w:t xml:space="preserve"> </w:t>
      </w:r>
      <w:r w:rsidRPr="007D7478">
        <w:t>kirjoitettua</w:t>
      </w:r>
      <w:r w:rsidRPr="007D7478">
        <w:rPr>
          <w:spacing w:val="-4"/>
        </w:rPr>
        <w:t xml:space="preserve"> </w:t>
      </w:r>
      <w:r w:rsidRPr="007D7478">
        <w:t>allekirjoitusta. Urakoitsija</w:t>
      </w:r>
      <w:r w:rsidRPr="007D7478">
        <w:rPr>
          <w:spacing w:val="-4"/>
        </w:rPr>
        <w:t xml:space="preserve"> </w:t>
      </w:r>
      <w:r w:rsidRPr="007D7478">
        <w:t>vakuuttaa</w:t>
      </w:r>
      <w:r w:rsidRPr="007D7478">
        <w:rPr>
          <w:spacing w:val="-6"/>
        </w:rPr>
        <w:t xml:space="preserve"> </w:t>
      </w:r>
      <w:r w:rsidRPr="007D7478">
        <w:t>tutustuneensa</w:t>
      </w:r>
      <w:r w:rsidRPr="007D7478">
        <w:rPr>
          <w:spacing w:val="-4"/>
        </w:rPr>
        <w:t xml:space="preserve"> </w:t>
      </w:r>
      <w:r w:rsidRPr="007D7478">
        <w:t>YSE</w:t>
      </w:r>
      <w:r w:rsidRPr="007D7478">
        <w:rPr>
          <w:spacing w:val="-4"/>
        </w:rPr>
        <w:t xml:space="preserve"> </w:t>
      </w:r>
      <w:r w:rsidRPr="007D7478">
        <w:t>1998</w:t>
      </w:r>
      <w:r w:rsidRPr="007D7478">
        <w:rPr>
          <w:spacing w:val="-4"/>
        </w:rPr>
        <w:t xml:space="preserve"> </w:t>
      </w:r>
      <w:r w:rsidRPr="007D7478">
        <w:t>-ehtoi- hin ennen tämän sopimuksen allekirjoittamista.</w:t>
      </w:r>
    </w:p>
    <w:p w14:paraId="123C16C0" w14:textId="77777777" w:rsidR="002A4438" w:rsidRPr="007D7478" w:rsidRDefault="008C1AB7">
      <w:pPr>
        <w:spacing w:before="165"/>
        <w:ind w:left="112"/>
        <w:jc w:val="both"/>
      </w:pPr>
      <w:r w:rsidRPr="007D7478">
        <w:t>Päiväys</w:t>
      </w:r>
      <w:r w:rsidRPr="007D7478">
        <w:rPr>
          <w:spacing w:val="-10"/>
        </w:rPr>
        <w:t xml:space="preserve"> </w:t>
      </w:r>
      <w:r w:rsidRPr="007D7478">
        <w:t>sähköisen</w:t>
      </w:r>
      <w:r w:rsidRPr="007D7478">
        <w:rPr>
          <w:spacing w:val="-11"/>
        </w:rPr>
        <w:t xml:space="preserve"> </w:t>
      </w:r>
      <w:r w:rsidRPr="007D7478">
        <w:t>allekirjoitussivun</w:t>
      </w:r>
      <w:r w:rsidRPr="007D7478">
        <w:rPr>
          <w:spacing w:val="-12"/>
        </w:rPr>
        <w:t xml:space="preserve"> </w:t>
      </w:r>
      <w:r w:rsidRPr="007D7478">
        <w:rPr>
          <w:spacing w:val="-2"/>
        </w:rPr>
        <w:t>mukaisesti.</w:t>
      </w:r>
    </w:p>
    <w:p w14:paraId="123C16D1" w14:textId="77777777" w:rsidR="002A4438" w:rsidRPr="007D7478" w:rsidRDefault="002A4438">
      <w:pPr>
        <w:pStyle w:val="Leipteksti"/>
        <w:rPr>
          <w:sz w:val="20"/>
        </w:rPr>
      </w:pPr>
    </w:p>
    <w:p w14:paraId="123C16D2" w14:textId="77777777" w:rsidR="002A4438" w:rsidRPr="007D7478" w:rsidRDefault="002A4438">
      <w:pPr>
        <w:pStyle w:val="Leipteksti"/>
        <w:rPr>
          <w:sz w:val="20"/>
        </w:rPr>
      </w:pPr>
    </w:p>
    <w:p w14:paraId="123C16D3" w14:textId="77777777" w:rsidR="002A4438" w:rsidRPr="007D7478" w:rsidRDefault="002A4438">
      <w:pPr>
        <w:pStyle w:val="Leipteksti"/>
        <w:rPr>
          <w:sz w:val="20"/>
        </w:rPr>
      </w:pPr>
    </w:p>
    <w:p w14:paraId="123C16D4" w14:textId="77777777" w:rsidR="002A4438" w:rsidRPr="007D7478" w:rsidRDefault="002A4438">
      <w:pPr>
        <w:pStyle w:val="Leipteksti"/>
        <w:rPr>
          <w:sz w:val="20"/>
        </w:rPr>
      </w:pPr>
    </w:p>
    <w:p w14:paraId="123C16D5" w14:textId="77777777" w:rsidR="002A4438" w:rsidRPr="007D7478" w:rsidRDefault="002A4438">
      <w:pPr>
        <w:pStyle w:val="Leipteksti"/>
        <w:spacing w:before="6"/>
        <w:rPr>
          <w:sz w:val="22"/>
        </w:rPr>
      </w:pPr>
    </w:p>
    <w:p w14:paraId="123C2070" w14:textId="77777777" w:rsidR="00DB3779" w:rsidRPr="007D7478" w:rsidRDefault="00DB3779" w:rsidP="007D7478">
      <w:pPr>
        <w:pStyle w:val="Leipteksti"/>
      </w:pPr>
    </w:p>
    <w:sectPr w:rsidR="00DB3779" w:rsidRPr="007D7478" w:rsidSect="007D7478">
      <w:headerReference w:type="default" r:id="rId14"/>
      <w:footerReference w:type="default" r:id="rId15"/>
      <w:pgSz w:w="11900" w:h="16840"/>
      <w:pgMar w:top="2000" w:right="1020" w:bottom="1020" w:left="1020" w:header="922" w:footer="8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2330" w14:textId="77777777" w:rsidR="00DB3779" w:rsidRDefault="008C1AB7">
      <w:r>
        <w:separator/>
      </w:r>
    </w:p>
  </w:endnote>
  <w:endnote w:type="continuationSeparator" w:id="0">
    <w:p w14:paraId="123C2332" w14:textId="77777777" w:rsidR="00DB3779" w:rsidRDefault="008C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232B" w14:textId="35830E8A" w:rsidR="002A4438" w:rsidRDefault="008C1AB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123C23D6" wp14:editId="1F61A965">
              <wp:simplePos x="0" y="0"/>
              <wp:positionH relativeFrom="page">
                <wp:posOffset>114300</wp:posOffset>
              </wp:positionH>
              <wp:positionV relativeFrom="page">
                <wp:posOffset>10332121</wp:posOffset>
              </wp:positionV>
              <wp:extent cx="4650740" cy="264795"/>
              <wp:effectExtent l="0" t="0" r="0" b="0"/>
              <wp:wrapNone/>
              <wp:docPr id="570" name="Textbox 5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740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3C246E" w14:textId="7871E3BD" w:rsidR="002A4438" w:rsidRPr="000F7280" w:rsidRDefault="002A4438">
                          <w:pPr>
                            <w:spacing w:before="59"/>
                            <w:ind w:left="20"/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C23D6" id="_x0000_t202" coordsize="21600,21600" o:spt="202" path="m,l,21600r21600,l21600,xe">
              <v:stroke joinstyle="miter"/>
              <v:path gradientshapeok="t" o:connecttype="rect"/>
            </v:shapetype>
            <v:shape id="Textbox 570" o:spid="_x0000_s1027" type="#_x0000_t202" style="position:absolute;margin-left:9pt;margin-top:813.55pt;width:366.2pt;height:20.8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" filled="f" stroked="f">
              <v:textbox inset="0,0,0,0">
                <w:txbxContent>
                  <w:p w14:paraId="123C246E" w14:textId="7871E3BD" w:rsidR="002A4438" w:rsidRPr="000F7280" w:rsidRDefault="002A4438">
                    <w:pPr>
                      <w:spacing w:before="59"/>
                      <w:ind w:left="20"/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232C" w14:textId="77777777" w:rsidR="00DB3779" w:rsidRDefault="008C1AB7">
      <w:r>
        <w:separator/>
      </w:r>
    </w:p>
  </w:footnote>
  <w:footnote w:type="continuationSeparator" w:id="0">
    <w:p w14:paraId="123C232E" w14:textId="77777777" w:rsidR="00DB3779" w:rsidRDefault="008C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232A" w14:textId="77777777" w:rsidR="002A4438" w:rsidRDefault="002A4438">
    <w:pPr>
      <w:pStyle w:val="Leiptekst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06"/>
    <w:multiLevelType w:val="multilevel"/>
    <w:tmpl w:val="7ACE9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B326B"/>
    <w:multiLevelType w:val="hybridMultilevel"/>
    <w:tmpl w:val="D696F39C"/>
    <w:lvl w:ilvl="0" w:tplc="4FD4FAE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fi-FI" w:eastAsia="en-US" w:bidi="ar-SA"/>
      </w:rPr>
    </w:lvl>
    <w:lvl w:ilvl="1" w:tplc="7F229A66">
      <w:numFmt w:val="bullet"/>
      <w:lvlText w:val="•"/>
      <w:lvlJc w:val="left"/>
      <w:pPr>
        <w:ind w:left="1742" w:hanging="360"/>
      </w:pPr>
      <w:rPr>
        <w:rFonts w:hint="default"/>
        <w:lang w:val="fi-FI" w:eastAsia="en-US" w:bidi="ar-SA"/>
      </w:rPr>
    </w:lvl>
    <w:lvl w:ilvl="2" w:tplc="D46A649A">
      <w:numFmt w:val="bullet"/>
      <w:lvlText w:val="•"/>
      <w:lvlJc w:val="left"/>
      <w:pPr>
        <w:ind w:left="2645" w:hanging="360"/>
      </w:pPr>
      <w:rPr>
        <w:rFonts w:hint="default"/>
        <w:lang w:val="fi-FI" w:eastAsia="en-US" w:bidi="ar-SA"/>
      </w:rPr>
    </w:lvl>
    <w:lvl w:ilvl="3" w:tplc="0572421A">
      <w:numFmt w:val="bullet"/>
      <w:lvlText w:val="•"/>
      <w:lvlJc w:val="left"/>
      <w:pPr>
        <w:ind w:left="3547" w:hanging="360"/>
      </w:pPr>
      <w:rPr>
        <w:rFonts w:hint="default"/>
        <w:lang w:val="fi-FI" w:eastAsia="en-US" w:bidi="ar-SA"/>
      </w:rPr>
    </w:lvl>
    <w:lvl w:ilvl="4" w:tplc="697E8698">
      <w:numFmt w:val="bullet"/>
      <w:lvlText w:val="•"/>
      <w:lvlJc w:val="left"/>
      <w:pPr>
        <w:ind w:left="4450" w:hanging="360"/>
      </w:pPr>
      <w:rPr>
        <w:rFonts w:hint="default"/>
        <w:lang w:val="fi-FI" w:eastAsia="en-US" w:bidi="ar-SA"/>
      </w:rPr>
    </w:lvl>
    <w:lvl w:ilvl="5" w:tplc="EC806F98">
      <w:numFmt w:val="bullet"/>
      <w:lvlText w:val="•"/>
      <w:lvlJc w:val="left"/>
      <w:pPr>
        <w:ind w:left="5353" w:hanging="360"/>
      </w:pPr>
      <w:rPr>
        <w:rFonts w:hint="default"/>
        <w:lang w:val="fi-FI" w:eastAsia="en-US" w:bidi="ar-SA"/>
      </w:rPr>
    </w:lvl>
    <w:lvl w:ilvl="6" w:tplc="B86A3270">
      <w:numFmt w:val="bullet"/>
      <w:lvlText w:val="•"/>
      <w:lvlJc w:val="left"/>
      <w:pPr>
        <w:ind w:left="6255" w:hanging="360"/>
      </w:pPr>
      <w:rPr>
        <w:rFonts w:hint="default"/>
        <w:lang w:val="fi-FI" w:eastAsia="en-US" w:bidi="ar-SA"/>
      </w:rPr>
    </w:lvl>
    <w:lvl w:ilvl="7" w:tplc="733A13F4">
      <w:numFmt w:val="bullet"/>
      <w:lvlText w:val="•"/>
      <w:lvlJc w:val="left"/>
      <w:pPr>
        <w:ind w:left="7158" w:hanging="360"/>
      </w:pPr>
      <w:rPr>
        <w:rFonts w:hint="default"/>
        <w:lang w:val="fi-FI" w:eastAsia="en-US" w:bidi="ar-SA"/>
      </w:rPr>
    </w:lvl>
    <w:lvl w:ilvl="8" w:tplc="EA5436CA">
      <w:numFmt w:val="bullet"/>
      <w:lvlText w:val="•"/>
      <w:lvlJc w:val="left"/>
      <w:pPr>
        <w:ind w:left="8061" w:hanging="360"/>
      </w:pPr>
      <w:rPr>
        <w:rFonts w:hint="default"/>
        <w:lang w:val="fi-FI" w:eastAsia="en-US" w:bidi="ar-SA"/>
      </w:rPr>
    </w:lvl>
  </w:abstractNum>
  <w:abstractNum w:abstractNumId="2" w15:restartNumberingAfterBreak="0">
    <w:nsid w:val="575A4E8B"/>
    <w:multiLevelType w:val="hybridMultilevel"/>
    <w:tmpl w:val="D8B63BE0"/>
    <w:lvl w:ilvl="0" w:tplc="8BD022FA">
      <w:start w:val="10"/>
      <w:numFmt w:val="upperRoman"/>
      <w:lvlText w:val="[%1]"/>
      <w:lvlJc w:val="left"/>
      <w:pPr>
        <w:ind w:left="470" w:hanging="35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fi-FI" w:eastAsia="en-US" w:bidi="ar-SA"/>
      </w:rPr>
    </w:lvl>
    <w:lvl w:ilvl="1" w:tplc="32FAFD2A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fi-FI" w:eastAsia="en-US" w:bidi="ar-SA"/>
      </w:rPr>
    </w:lvl>
    <w:lvl w:ilvl="2" w:tplc="BFE40294">
      <w:numFmt w:val="bullet"/>
      <w:lvlText w:val="•"/>
      <w:lvlJc w:val="left"/>
      <w:pPr>
        <w:ind w:left="1842" w:hanging="360"/>
      </w:pPr>
      <w:rPr>
        <w:rFonts w:hint="default"/>
        <w:lang w:val="fi-FI" w:eastAsia="en-US" w:bidi="ar-SA"/>
      </w:rPr>
    </w:lvl>
    <w:lvl w:ilvl="3" w:tplc="6B20102C">
      <w:numFmt w:val="bullet"/>
      <w:lvlText w:val="•"/>
      <w:lvlJc w:val="left"/>
      <w:pPr>
        <w:ind w:left="2845" w:hanging="360"/>
      </w:pPr>
      <w:rPr>
        <w:rFonts w:hint="default"/>
        <w:lang w:val="fi-FI" w:eastAsia="en-US" w:bidi="ar-SA"/>
      </w:rPr>
    </w:lvl>
    <w:lvl w:ilvl="4" w:tplc="B55060C2">
      <w:numFmt w:val="bullet"/>
      <w:lvlText w:val="•"/>
      <w:lvlJc w:val="left"/>
      <w:pPr>
        <w:ind w:left="3848" w:hanging="360"/>
      </w:pPr>
      <w:rPr>
        <w:rFonts w:hint="default"/>
        <w:lang w:val="fi-FI" w:eastAsia="en-US" w:bidi="ar-SA"/>
      </w:rPr>
    </w:lvl>
    <w:lvl w:ilvl="5" w:tplc="51B03AE6">
      <w:numFmt w:val="bullet"/>
      <w:lvlText w:val="•"/>
      <w:lvlJc w:val="left"/>
      <w:pPr>
        <w:ind w:left="4851" w:hanging="360"/>
      </w:pPr>
      <w:rPr>
        <w:rFonts w:hint="default"/>
        <w:lang w:val="fi-FI" w:eastAsia="en-US" w:bidi="ar-SA"/>
      </w:rPr>
    </w:lvl>
    <w:lvl w:ilvl="6" w:tplc="F2F68132">
      <w:numFmt w:val="bullet"/>
      <w:lvlText w:val="•"/>
      <w:lvlJc w:val="left"/>
      <w:pPr>
        <w:ind w:left="5854" w:hanging="360"/>
      </w:pPr>
      <w:rPr>
        <w:rFonts w:hint="default"/>
        <w:lang w:val="fi-FI" w:eastAsia="en-US" w:bidi="ar-SA"/>
      </w:rPr>
    </w:lvl>
    <w:lvl w:ilvl="7" w:tplc="F418D34A">
      <w:numFmt w:val="bullet"/>
      <w:lvlText w:val="•"/>
      <w:lvlJc w:val="left"/>
      <w:pPr>
        <w:ind w:left="6857" w:hanging="360"/>
      </w:pPr>
      <w:rPr>
        <w:rFonts w:hint="default"/>
        <w:lang w:val="fi-FI" w:eastAsia="en-US" w:bidi="ar-SA"/>
      </w:rPr>
    </w:lvl>
    <w:lvl w:ilvl="8" w:tplc="6EE00146">
      <w:numFmt w:val="bullet"/>
      <w:lvlText w:val="•"/>
      <w:lvlJc w:val="left"/>
      <w:pPr>
        <w:ind w:left="7860" w:hanging="360"/>
      </w:pPr>
      <w:rPr>
        <w:rFonts w:hint="default"/>
        <w:lang w:val="fi-FI" w:eastAsia="en-US" w:bidi="ar-SA"/>
      </w:rPr>
    </w:lvl>
  </w:abstractNum>
  <w:abstractNum w:abstractNumId="3" w15:restartNumberingAfterBreak="0">
    <w:nsid w:val="76655064"/>
    <w:multiLevelType w:val="hybridMultilevel"/>
    <w:tmpl w:val="ABBA7C22"/>
    <w:lvl w:ilvl="0" w:tplc="B3845600">
      <w:start w:val="1"/>
      <w:numFmt w:val="decimal"/>
      <w:lvlText w:val="%1."/>
      <w:lvlJc w:val="left"/>
      <w:pPr>
        <w:ind w:left="470" w:hanging="35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fi-FI" w:eastAsia="en-US" w:bidi="ar-SA"/>
      </w:rPr>
    </w:lvl>
    <w:lvl w:ilvl="1" w:tplc="A970C3B8">
      <w:start w:val="1"/>
      <w:numFmt w:val="decimal"/>
      <w:lvlText w:val="%2."/>
      <w:lvlJc w:val="left"/>
      <w:pPr>
        <w:ind w:left="832" w:hanging="360"/>
      </w:pPr>
      <w:rPr>
        <w:rFonts w:hint="default"/>
        <w:spacing w:val="0"/>
        <w:w w:val="100"/>
        <w:lang w:val="fi-FI" w:eastAsia="en-US" w:bidi="ar-SA"/>
      </w:rPr>
    </w:lvl>
    <w:lvl w:ilvl="2" w:tplc="F3280B0C">
      <w:start w:val="1"/>
      <w:numFmt w:val="upperLetter"/>
      <w:lvlText w:val="%3)"/>
      <w:lvlJc w:val="left"/>
      <w:pPr>
        <w:ind w:left="832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fi-FI" w:eastAsia="en-US" w:bidi="ar-SA"/>
      </w:rPr>
    </w:lvl>
    <w:lvl w:ilvl="3" w:tplc="2C7627E4">
      <w:numFmt w:val="bullet"/>
      <w:lvlText w:val="•"/>
      <w:lvlJc w:val="left"/>
      <w:pPr>
        <w:ind w:left="2844" w:hanging="313"/>
      </w:pPr>
      <w:rPr>
        <w:rFonts w:hint="default"/>
        <w:lang w:val="fi-FI" w:eastAsia="en-US" w:bidi="ar-SA"/>
      </w:rPr>
    </w:lvl>
    <w:lvl w:ilvl="4" w:tplc="BCF6AFF8">
      <w:numFmt w:val="bullet"/>
      <w:lvlText w:val="•"/>
      <w:lvlJc w:val="left"/>
      <w:pPr>
        <w:ind w:left="3846" w:hanging="313"/>
      </w:pPr>
      <w:rPr>
        <w:rFonts w:hint="default"/>
        <w:lang w:val="fi-FI" w:eastAsia="en-US" w:bidi="ar-SA"/>
      </w:rPr>
    </w:lvl>
    <w:lvl w:ilvl="5" w:tplc="294EFA9A">
      <w:numFmt w:val="bullet"/>
      <w:lvlText w:val="•"/>
      <w:lvlJc w:val="left"/>
      <w:pPr>
        <w:ind w:left="4848" w:hanging="313"/>
      </w:pPr>
      <w:rPr>
        <w:rFonts w:hint="default"/>
        <w:lang w:val="fi-FI" w:eastAsia="en-US" w:bidi="ar-SA"/>
      </w:rPr>
    </w:lvl>
    <w:lvl w:ilvl="6" w:tplc="8068A3D4">
      <w:numFmt w:val="bullet"/>
      <w:lvlText w:val="•"/>
      <w:lvlJc w:val="left"/>
      <w:pPr>
        <w:ind w:left="5851" w:hanging="313"/>
      </w:pPr>
      <w:rPr>
        <w:rFonts w:hint="default"/>
        <w:lang w:val="fi-FI" w:eastAsia="en-US" w:bidi="ar-SA"/>
      </w:rPr>
    </w:lvl>
    <w:lvl w:ilvl="7" w:tplc="91EC9B3A">
      <w:numFmt w:val="bullet"/>
      <w:lvlText w:val="•"/>
      <w:lvlJc w:val="left"/>
      <w:pPr>
        <w:ind w:left="6853" w:hanging="313"/>
      </w:pPr>
      <w:rPr>
        <w:rFonts w:hint="default"/>
        <w:lang w:val="fi-FI" w:eastAsia="en-US" w:bidi="ar-SA"/>
      </w:rPr>
    </w:lvl>
    <w:lvl w:ilvl="8" w:tplc="AEE88726">
      <w:numFmt w:val="bullet"/>
      <w:lvlText w:val="•"/>
      <w:lvlJc w:val="left"/>
      <w:pPr>
        <w:ind w:left="7855" w:hanging="313"/>
      </w:pPr>
      <w:rPr>
        <w:rFonts w:hint="default"/>
        <w:lang w:val="fi-FI" w:eastAsia="en-US" w:bidi="ar-SA"/>
      </w:rPr>
    </w:lvl>
  </w:abstractNum>
  <w:num w:numId="1" w16cid:durableId="1604729764">
    <w:abstractNumId w:val="2"/>
  </w:num>
  <w:num w:numId="2" w16cid:durableId="101606466">
    <w:abstractNumId w:val="1"/>
  </w:num>
  <w:num w:numId="3" w16cid:durableId="992947736">
    <w:abstractNumId w:val="3"/>
  </w:num>
  <w:num w:numId="4" w16cid:durableId="15874968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438"/>
    <w:rsid w:val="000F7280"/>
    <w:rsid w:val="002A4438"/>
    <w:rsid w:val="003B3A12"/>
    <w:rsid w:val="003D241C"/>
    <w:rsid w:val="00512F34"/>
    <w:rsid w:val="005E135D"/>
    <w:rsid w:val="007D7478"/>
    <w:rsid w:val="008C1AB7"/>
    <w:rsid w:val="009928AE"/>
    <w:rsid w:val="009A3CCE"/>
    <w:rsid w:val="00B63481"/>
    <w:rsid w:val="00B755E6"/>
    <w:rsid w:val="00C85059"/>
    <w:rsid w:val="00D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23C15DC"/>
  <w15:docId w15:val="{3FA44213-4C6A-4481-AF66-297A3F1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uiPriority w:val="9"/>
    <w:unhideWhenUsed/>
    <w:qFormat/>
    <w:pPr>
      <w:ind w:left="8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tsikko3">
    <w:name w:val="heading 3"/>
    <w:basedOn w:val="Normaali"/>
    <w:uiPriority w:val="9"/>
    <w:unhideWhenUsed/>
    <w:qFormat/>
    <w:pPr>
      <w:ind w:left="468" w:hanging="356"/>
      <w:outlineLvl w:val="2"/>
    </w:pPr>
    <w:rPr>
      <w:b/>
      <w:bCs/>
    </w:rPr>
  </w:style>
  <w:style w:type="paragraph" w:styleId="Otsikko4">
    <w:name w:val="heading 4"/>
    <w:basedOn w:val="Normaali"/>
    <w:uiPriority w:val="9"/>
    <w:unhideWhenUsed/>
    <w:qFormat/>
    <w:pPr>
      <w:spacing w:before="12"/>
      <w:ind w:left="531"/>
      <w:outlineLvl w:val="3"/>
    </w:pPr>
    <w:rPr>
      <w:b/>
      <w:bCs/>
      <w:sz w:val="19"/>
      <w:szCs w:val="19"/>
    </w:rPr>
  </w:style>
  <w:style w:type="paragraph" w:styleId="Otsikko5">
    <w:name w:val="heading 5"/>
    <w:basedOn w:val="Normaali"/>
    <w:uiPriority w:val="9"/>
    <w:unhideWhenUsed/>
    <w:qFormat/>
    <w:pPr>
      <w:ind w:left="238"/>
      <w:outlineLvl w:val="4"/>
    </w:pPr>
    <w:rPr>
      <w:b/>
      <w:bCs/>
      <w:sz w:val="17"/>
      <w:szCs w:val="1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7"/>
      <w:szCs w:val="17"/>
    </w:rPr>
  </w:style>
  <w:style w:type="paragraph" w:styleId="Luettelokappale">
    <w:name w:val="List Paragraph"/>
    <w:basedOn w:val="Normaali"/>
    <w:uiPriority w:val="1"/>
    <w:qFormat/>
    <w:pPr>
      <w:ind w:left="237"/>
      <w:jc w:val="both"/>
    </w:pPr>
  </w:style>
  <w:style w:type="paragraph" w:customStyle="1" w:styleId="TableParagraph">
    <w:name w:val="Table Paragraph"/>
    <w:basedOn w:val="Normaali"/>
    <w:uiPriority w:val="1"/>
    <w:qFormat/>
    <w:rPr>
      <w:rFonts w:ascii="Calibri" w:eastAsia="Calibri" w:hAnsi="Calibri" w:cs="Calibri"/>
    </w:rPr>
  </w:style>
  <w:style w:type="paragraph" w:styleId="Yltunniste">
    <w:name w:val="header"/>
    <w:basedOn w:val="Normaali"/>
    <w:link w:val="YltunnisteChar"/>
    <w:uiPriority w:val="99"/>
    <w:unhideWhenUsed/>
    <w:rsid w:val="000F728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F7280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0F728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F7280"/>
    <w:rPr>
      <w:rFonts w:ascii="Arial" w:eastAsia="Arial" w:hAnsi="Arial" w:cs="Arial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B3A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B3A12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3B3A12"/>
    <w:pPr>
      <w:spacing w:after="100"/>
      <w:ind w:left="440"/>
    </w:pPr>
  </w:style>
  <w:style w:type="paragraph" w:styleId="Sisluet2">
    <w:name w:val="toc 2"/>
    <w:basedOn w:val="Normaali"/>
    <w:next w:val="Normaali"/>
    <w:autoRedefine/>
    <w:uiPriority w:val="39"/>
    <w:unhideWhenUsed/>
    <w:rsid w:val="003B3A12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3B3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eronumero.f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ronumero.f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laajavastuu.f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25a1d-ecc8-4c11-89c1-2c0cd1eb1daa">
      <Terms xmlns="http://schemas.microsoft.com/office/infopath/2007/PartnerControls"/>
    </lcf76f155ced4ddcb4097134ff3c332f>
    <TaxCatchAll xmlns="ee29681f-ead0-4d67-a693-deabd3deb6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B25D2F9420624EBAF7C244B20CBF4B" ma:contentTypeVersion="16" ma:contentTypeDescription="Luo uusi asiakirja." ma:contentTypeScope="" ma:versionID="2a5c4d34a7a48f824c7faa5855ba24e8">
  <xsd:schema xmlns:xsd="http://www.w3.org/2001/XMLSchema" xmlns:xs="http://www.w3.org/2001/XMLSchema" xmlns:p="http://schemas.microsoft.com/office/2006/metadata/properties" xmlns:ns2="b5f25a1d-ecc8-4c11-89c1-2c0cd1eb1daa" xmlns:ns3="ee29681f-ead0-4d67-a693-deabd3deb617" targetNamespace="http://schemas.microsoft.com/office/2006/metadata/properties" ma:root="true" ma:fieldsID="7e2348dd91523db894bd2c003d99a5eb" ns2:_="" ns3:_="">
    <xsd:import namespace="b5f25a1d-ecc8-4c11-89c1-2c0cd1eb1daa"/>
    <xsd:import namespace="ee29681f-ead0-4d67-a693-deabd3de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5a1d-ecc8-4c11-89c1-2c0cd1eb1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cc00016d-99cc-4f5f-89f9-a69eca35f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681f-ead0-4d67-a693-deabd3deb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586fbd-5c25-46e5-a5c6-6fc85d74ca3e}" ma:internalName="TaxCatchAll" ma:showField="CatchAllData" ma:web="ee29681f-ead0-4d67-a693-deabd3deb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73D9B-5C1B-4749-BB6F-2416179CCABE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5f25a1d-ecc8-4c11-89c1-2c0cd1eb1daa"/>
    <ds:schemaRef ds:uri="http://schemas.microsoft.com/office/2006/documentManagement/types"/>
    <ds:schemaRef ds:uri="ee29681f-ead0-4d67-a693-deabd3deb6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84861C-C243-42EE-A936-3D6A69204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410D3E-F777-471B-9C71-512F4C206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64DBE-CC0A-4288-B6E3-066008E6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5a1d-ecc8-4c11-89c1-2c0cd1eb1daa"/>
    <ds:schemaRef ds:uri="ee29681f-ead0-4d67-a693-deabd3de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1472</Words>
  <Characters>11928</Characters>
  <Application>Microsoft Office Word</Application>
  <DocSecurity>0</DocSecurity>
  <Lines>99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1. Pisteytystaulukko täydennettäväksi (1).xlsx</vt:lpstr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1. Pisteytystaulukko täydennettäväksi (1).xlsx</dc:title>
  <dc:creator>Maarit Rapp</dc:creator>
  <cp:lastModifiedBy>Tanja Hyvönen</cp:lastModifiedBy>
  <cp:revision>9</cp:revision>
  <dcterms:created xsi:type="dcterms:W3CDTF">2023-07-28T06:49:00Z</dcterms:created>
  <dcterms:modified xsi:type="dcterms:W3CDTF">2023-07-28T08:19:00Z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0x01010022B25D2F9420624EBAF7C244B20CBF4B</vt:lpwstr>
  </property>
  <property fmtid="{D5CDD505-2E9C-101B-9397-08002B2CF9AE}" pid="7" name="MediaServiceImageTags">
    <vt:lpwstr/>
  </property>
</Properties>
</file>